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DCAFC" w14:textId="79955B08" w:rsidR="006D256D" w:rsidRDefault="00C76EA8" w:rsidP="00B5356D">
      <w:pPr>
        <w:spacing w:after="0" w:line="264" w:lineRule="auto"/>
        <w:jc w:val="both"/>
        <w:rPr>
          <w:rFonts w:eastAsia="Times New Roman" w:cstheme="minorHAnsi"/>
          <w:bCs/>
          <w:iCs/>
          <w:sz w:val="20"/>
          <w:szCs w:val="20"/>
        </w:rPr>
      </w:pPr>
      <w:r w:rsidRPr="0013582D">
        <w:rPr>
          <w:rFonts w:eastAsia="Times New Roman" w:cstheme="minorHAnsi"/>
          <w:bCs/>
          <w:iCs/>
          <w:noProof/>
          <w:sz w:val="20"/>
          <w:szCs w:val="20"/>
        </w:rPr>
        <mc:AlternateContent>
          <mc:Choice Requires="wps">
            <w:drawing>
              <wp:anchor distT="0" distB="0" distL="114300" distR="114300" simplePos="0" relativeHeight="251672576" behindDoc="0" locked="0" layoutInCell="1" allowOverlap="1" wp14:anchorId="7E3A1AC6" wp14:editId="06A6C155">
                <wp:simplePos x="0" y="0"/>
                <wp:positionH relativeFrom="column">
                  <wp:posOffset>4109085</wp:posOffset>
                </wp:positionH>
                <wp:positionV relativeFrom="page">
                  <wp:posOffset>956945</wp:posOffset>
                </wp:positionV>
                <wp:extent cx="1669415" cy="166370"/>
                <wp:effectExtent l="0" t="0" r="6985" b="5080"/>
                <wp:wrapTopAndBottom/>
                <wp:docPr id="6" name="Text Box 6"/>
                <wp:cNvGraphicFramePr/>
                <a:graphic xmlns:a="http://schemas.openxmlformats.org/drawingml/2006/main">
                  <a:graphicData uri="http://schemas.microsoft.com/office/word/2010/wordprocessingShape">
                    <wps:wsp>
                      <wps:cNvSpPr txBox="1"/>
                      <wps:spPr>
                        <a:xfrm>
                          <a:off x="0" y="0"/>
                          <a:ext cx="1669415" cy="166370"/>
                        </a:xfrm>
                        <a:prstGeom prst="rect">
                          <a:avLst/>
                        </a:prstGeom>
                        <a:noFill/>
                        <a:ln w="6350">
                          <a:noFill/>
                        </a:ln>
                      </wps:spPr>
                      <wps:txbx>
                        <w:txbxContent>
                          <w:p w14:paraId="0225A722" w14:textId="564A67A1" w:rsidR="00FE7746" w:rsidRPr="00FE7746" w:rsidRDefault="00E356F9" w:rsidP="00FE7746">
                            <w:pPr>
                              <w:widowControl w:val="0"/>
                              <w:autoSpaceDE w:val="0"/>
                              <w:autoSpaceDN w:val="0"/>
                              <w:spacing w:after="0" w:line="264" w:lineRule="auto"/>
                              <w:rPr>
                                <w:rFonts w:ascii="Calibri" w:eastAsia="Arimo" w:hAnsi="Calibri" w:cs="Calibri"/>
                                <w:sz w:val="20"/>
                                <w:szCs w:val="20"/>
                              </w:rPr>
                            </w:pPr>
                            <w:r>
                              <w:rPr>
                                <w:rFonts w:ascii="Calibri" w:eastAsia="Arimo" w:hAnsi="Calibri" w:cs="Calibri"/>
                                <w:sz w:val="20"/>
                                <w:szCs w:val="20"/>
                              </w:rPr>
                              <w:t>[</w:t>
                            </w:r>
                            <w:r w:rsidR="00FE7746">
                              <w:rPr>
                                <w:rFonts w:ascii="Calibri" w:eastAsia="Arimo" w:hAnsi="Calibri" w:cs="Calibri"/>
                                <w:sz w:val="20"/>
                                <w:szCs w:val="20"/>
                              </w:rPr>
                              <w:t>Enter Title Here]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A1AC6" id="_x0000_t202" coordsize="21600,21600" o:spt="202" path="m,l,21600r21600,l21600,xe">
                <v:stroke joinstyle="miter"/>
                <v:path gradientshapeok="t" o:connecttype="rect"/>
              </v:shapetype>
              <v:shape id="Text Box 6" o:spid="_x0000_s1026" type="#_x0000_t202" style="position:absolute;left:0;text-align:left;margin-left:323.55pt;margin-top:75.35pt;width:131.45pt;height:1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" filled="f" stroked="f" strokeweight=".5pt">
                <v:textbox inset="0,0,0,0">
                  <w:txbxContent>
                    <w:p w14:paraId="0225A722" w14:textId="564A67A1" w:rsidR="00FE7746" w:rsidRPr="00FE7746" w:rsidRDefault="00E356F9" w:rsidP="00FE7746">
                      <w:pPr>
                        <w:widowControl w:val="0"/>
                        <w:autoSpaceDE w:val="0"/>
                        <w:autoSpaceDN w:val="0"/>
                        <w:spacing w:after="0" w:line="264" w:lineRule="auto"/>
                        <w:rPr>
                          <w:rFonts w:ascii="Calibri" w:eastAsia="Arimo" w:hAnsi="Calibri" w:cs="Calibri"/>
                          <w:sz w:val="20"/>
                          <w:szCs w:val="20"/>
                        </w:rPr>
                      </w:pPr>
                      <w:r>
                        <w:rPr>
                          <w:rFonts w:ascii="Calibri" w:eastAsia="Arimo" w:hAnsi="Calibri" w:cs="Calibri"/>
                          <w:sz w:val="20"/>
                          <w:szCs w:val="20"/>
                        </w:rPr>
                        <w:t>[</w:t>
                      </w:r>
                      <w:r w:rsidR="00FE7746">
                        <w:rPr>
                          <w:rFonts w:ascii="Calibri" w:eastAsia="Arimo" w:hAnsi="Calibri" w:cs="Calibri"/>
                          <w:sz w:val="20"/>
                          <w:szCs w:val="20"/>
                        </w:rPr>
                        <w:t>Enter Title Here]</w:t>
                      </w:r>
                    </w:p>
                  </w:txbxContent>
                </v:textbox>
                <w10:wrap type="topAndBottom" anchory="page"/>
              </v:shape>
            </w:pict>
          </mc:Fallback>
        </mc:AlternateContent>
      </w:r>
      <w:r w:rsidR="002B3374" w:rsidRPr="0013582D">
        <w:rPr>
          <w:rFonts w:eastAsia="Times New Roman" w:cstheme="minorHAnsi"/>
          <w:bCs/>
          <w:iCs/>
          <w:noProof/>
          <w:sz w:val="20"/>
          <w:szCs w:val="20"/>
        </w:rPr>
        <mc:AlternateContent>
          <mc:Choice Requires="wps">
            <w:drawing>
              <wp:anchor distT="0" distB="0" distL="114300" distR="114300" simplePos="0" relativeHeight="251676672" behindDoc="0" locked="0" layoutInCell="1" allowOverlap="1" wp14:anchorId="13115D3C" wp14:editId="6E3D840A">
                <wp:simplePos x="0" y="0"/>
                <wp:positionH relativeFrom="column">
                  <wp:posOffset>4042410</wp:posOffset>
                </wp:positionH>
                <wp:positionV relativeFrom="page">
                  <wp:posOffset>1197610</wp:posOffset>
                </wp:positionV>
                <wp:extent cx="1669415" cy="0"/>
                <wp:effectExtent l="0" t="0" r="0" b="0"/>
                <wp:wrapTopAndBottom/>
                <wp:docPr id="30" name="Line 25"/>
                <wp:cNvGraphicFramePr/>
                <a:graphic xmlns:a="http://schemas.openxmlformats.org/drawingml/2006/main">
                  <a:graphicData uri="http://schemas.microsoft.com/office/word/2010/wordprocessingShape">
                    <wps:wsp>
                      <wps:cNvCnPr/>
                      <wps:spPr bwMode="auto">
                        <a:xfrm>
                          <a:off x="0" y="0"/>
                          <a:ext cx="1669415" cy="0"/>
                        </a:xfrm>
                        <a:prstGeom prst="line">
                          <a:avLst/>
                        </a:prstGeom>
                        <a:noFill/>
                        <a:ln w="19050" cap="flat">
                          <a:solidFill>
                            <a:srgbClr val="375772"/>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473DA23B" id="Line 25"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18.3pt,94.3pt" to="449.75pt,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" strokecolor="#375772" strokeweight="1.5pt">
                <v:stroke joinstyle="miter"/>
                <w10:wrap type="topAndBottom" anchory="page"/>
              </v:line>
            </w:pict>
          </mc:Fallback>
        </mc:AlternateContent>
      </w:r>
      <w:r w:rsidR="00F84BD9" w:rsidRPr="0013582D">
        <w:rPr>
          <w:rFonts w:eastAsia="Times New Roman" w:cstheme="minorHAnsi"/>
          <w:bCs/>
          <w:iCs/>
          <w:noProof/>
          <w:sz w:val="20"/>
          <w:szCs w:val="20"/>
        </w:rPr>
        <mc:AlternateContent>
          <mc:Choice Requires="wps">
            <w:drawing>
              <wp:anchor distT="0" distB="0" distL="114300" distR="114300" simplePos="0" relativeHeight="251673600" behindDoc="0" locked="0" layoutInCell="1" allowOverlap="1" wp14:anchorId="049DE0D1" wp14:editId="082D2031">
                <wp:simplePos x="0" y="0"/>
                <wp:positionH relativeFrom="column">
                  <wp:posOffset>4109085</wp:posOffset>
                </wp:positionH>
                <wp:positionV relativeFrom="page">
                  <wp:posOffset>1271905</wp:posOffset>
                </wp:positionV>
                <wp:extent cx="1669415" cy="548640"/>
                <wp:effectExtent l="0" t="0" r="6985" b="3810"/>
                <wp:wrapTopAndBottom/>
                <wp:docPr id="1" name="Text Box 1"/>
                <wp:cNvGraphicFramePr/>
                <a:graphic xmlns:a="http://schemas.openxmlformats.org/drawingml/2006/main">
                  <a:graphicData uri="http://schemas.microsoft.com/office/word/2010/wordprocessingShape">
                    <wps:wsp>
                      <wps:cNvSpPr txBox="1"/>
                      <wps:spPr>
                        <a:xfrm>
                          <a:off x="0" y="0"/>
                          <a:ext cx="1669415" cy="548640"/>
                        </a:xfrm>
                        <a:prstGeom prst="rect">
                          <a:avLst/>
                        </a:prstGeom>
                        <a:noFill/>
                        <a:ln w="6350">
                          <a:noFill/>
                        </a:ln>
                      </wps:spPr>
                      <wps:txbx>
                        <w:txbxContent>
                          <w:p w14:paraId="2B3312B6" w14:textId="77777777" w:rsidR="0013582D" w:rsidRPr="00705C17" w:rsidRDefault="0013582D" w:rsidP="0013582D">
                            <w:pPr>
                              <w:tabs>
                                <w:tab w:val="left" w:pos="972"/>
                              </w:tabs>
                              <w:spacing w:after="0" w:line="264" w:lineRule="auto"/>
                              <w:ind w:right="-110"/>
                              <w:jc w:val="both"/>
                              <w:rPr>
                                <w:rFonts w:ascii="Calibri" w:eastAsia="Times New Roman" w:hAnsi="Calibri" w:cs="Calibri"/>
                                <w:sz w:val="20"/>
                                <w:szCs w:val="20"/>
                              </w:rPr>
                            </w:pPr>
                            <w:r w:rsidRPr="00705C17">
                              <w:rPr>
                                <w:rFonts w:ascii="Calibri" w:eastAsia="Times New Roman" w:hAnsi="Calibri" w:cs="Calibri"/>
                                <w:sz w:val="20"/>
                                <w:szCs w:val="20"/>
                              </w:rPr>
                              <w:t>40 South Market Street</w:t>
                            </w:r>
                          </w:p>
                          <w:p w14:paraId="6161986C" w14:textId="77777777" w:rsidR="0013582D" w:rsidRPr="00705C17" w:rsidRDefault="0013582D" w:rsidP="0013582D">
                            <w:pPr>
                              <w:tabs>
                                <w:tab w:val="left" w:pos="972"/>
                              </w:tabs>
                              <w:spacing w:after="0" w:line="264" w:lineRule="auto"/>
                              <w:ind w:right="-110"/>
                              <w:jc w:val="both"/>
                              <w:rPr>
                                <w:rFonts w:ascii="Calibri" w:eastAsia="Times New Roman" w:hAnsi="Calibri" w:cs="Calibri"/>
                                <w:sz w:val="20"/>
                                <w:szCs w:val="20"/>
                              </w:rPr>
                            </w:pPr>
                            <w:r w:rsidRPr="00705C17">
                              <w:rPr>
                                <w:rFonts w:ascii="Calibri" w:eastAsia="Times New Roman" w:hAnsi="Calibri" w:cs="Calibri"/>
                                <w:sz w:val="20"/>
                                <w:szCs w:val="20"/>
                              </w:rPr>
                              <w:t>San José, CA 95113</w:t>
                            </w:r>
                          </w:p>
                          <w:p w14:paraId="78214BEF" w14:textId="1036E019" w:rsidR="0013582D" w:rsidRDefault="0013582D" w:rsidP="0013582D">
                            <w:pPr>
                              <w:tabs>
                                <w:tab w:val="left" w:pos="972"/>
                              </w:tabs>
                              <w:spacing w:after="0" w:line="264" w:lineRule="auto"/>
                              <w:ind w:right="-110"/>
                              <w:jc w:val="both"/>
                              <w:rPr>
                                <w:rFonts w:ascii="Calibri" w:eastAsia="Times New Roman" w:hAnsi="Calibri" w:cs="Calibri"/>
                                <w:sz w:val="20"/>
                                <w:szCs w:val="20"/>
                              </w:rPr>
                            </w:pPr>
                            <w:r w:rsidRPr="00705C17">
                              <w:rPr>
                                <w:rFonts w:ascii="Calibri" w:eastAsia="Times New Roman" w:hAnsi="Calibri" w:cs="Calibri"/>
                                <w:sz w:val="20"/>
                                <w:szCs w:val="20"/>
                              </w:rPr>
                              <w:t>Phone: XXX-XXX-XXXX</w:t>
                            </w:r>
                          </w:p>
                          <w:p w14:paraId="243FD089" w14:textId="77777777" w:rsidR="00F84BD9" w:rsidRPr="00705C17" w:rsidRDefault="00F84BD9" w:rsidP="0013582D">
                            <w:pPr>
                              <w:tabs>
                                <w:tab w:val="left" w:pos="972"/>
                              </w:tabs>
                              <w:spacing w:after="0" w:line="264" w:lineRule="auto"/>
                              <w:ind w:right="-110"/>
                              <w:jc w:val="both"/>
                              <w:rPr>
                                <w:rFonts w:ascii="Calibri" w:eastAsia="Times New Roman" w:hAnsi="Calibri" w:cs="Calibri"/>
                                <w:sz w:val="20"/>
                                <w:szCs w:val="20"/>
                              </w:rPr>
                            </w:pPr>
                          </w:p>
                          <w:p w14:paraId="306B14D3" w14:textId="77777777" w:rsidR="0013582D" w:rsidRPr="00705C17" w:rsidRDefault="0013582D" w:rsidP="0013582D">
                            <w:pPr>
                              <w:spacing w:line="300" w:lineRule="exact"/>
                              <w:contextualSpacing/>
                              <w:jc w:val="right"/>
                              <w:rPr>
                                <w:rFonts w:ascii="Open Sans" w:hAnsi="Open Sans" w:cs="Open Sans"/>
                                <w:i/>
                                <w:iCs/>
                                <w:color w:val="375772"/>
                                <w:spacing w:val="8"/>
                                <w:sz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DE0D1" id="Text Box 1" o:spid="_x0000_s1027" type="#_x0000_t202" style="position:absolute;left:0;text-align:left;margin-left:323.55pt;margin-top:100.15pt;width:131.45pt;height:4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" filled="f" stroked="f" strokeweight=".5pt">
                <v:textbox inset="0,0,0,0">
                  <w:txbxContent>
                    <w:p w14:paraId="2B3312B6" w14:textId="77777777" w:rsidR="0013582D" w:rsidRPr="00705C17" w:rsidRDefault="0013582D" w:rsidP="0013582D">
                      <w:pPr>
                        <w:tabs>
                          <w:tab w:val="left" w:pos="972"/>
                        </w:tabs>
                        <w:spacing w:after="0" w:line="264" w:lineRule="auto"/>
                        <w:ind w:right="-110"/>
                        <w:jc w:val="both"/>
                        <w:rPr>
                          <w:rFonts w:ascii="Calibri" w:eastAsia="Times New Roman" w:hAnsi="Calibri" w:cs="Calibri"/>
                          <w:sz w:val="20"/>
                          <w:szCs w:val="20"/>
                        </w:rPr>
                      </w:pPr>
                      <w:r w:rsidRPr="00705C17">
                        <w:rPr>
                          <w:rFonts w:ascii="Calibri" w:eastAsia="Times New Roman" w:hAnsi="Calibri" w:cs="Calibri"/>
                          <w:sz w:val="20"/>
                          <w:szCs w:val="20"/>
                        </w:rPr>
                        <w:t>40 South Market Street</w:t>
                      </w:r>
                    </w:p>
                    <w:p w14:paraId="6161986C" w14:textId="77777777" w:rsidR="0013582D" w:rsidRPr="00705C17" w:rsidRDefault="0013582D" w:rsidP="0013582D">
                      <w:pPr>
                        <w:tabs>
                          <w:tab w:val="left" w:pos="972"/>
                        </w:tabs>
                        <w:spacing w:after="0" w:line="264" w:lineRule="auto"/>
                        <w:ind w:right="-110"/>
                        <w:jc w:val="both"/>
                        <w:rPr>
                          <w:rFonts w:ascii="Calibri" w:eastAsia="Times New Roman" w:hAnsi="Calibri" w:cs="Calibri"/>
                          <w:sz w:val="20"/>
                          <w:szCs w:val="20"/>
                        </w:rPr>
                      </w:pPr>
                      <w:r w:rsidRPr="00705C17">
                        <w:rPr>
                          <w:rFonts w:ascii="Calibri" w:eastAsia="Times New Roman" w:hAnsi="Calibri" w:cs="Calibri"/>
                          <w:sz w:val="20"/>
                          <w:szCs w:val="20"/>
                        </w:rPr>
                        <w:t>San José, CA 95113</w:t>
                      </w:r>
                    </w:p>
                    <w:p w14:paraId="78214BEF" w14:textId="1036E019" w:rsidR="0013582D" w:rsidRDefault="0013582D" w:rsidP="0013582D">
                      <w:pPr>
                        <w:tabs>
                          <w:tab w:val="left" w:pos="972"/>
                        </w:tabs>
                        <w:spacing w:after="0" w:line="264" w:lineRule="auto"/>
                        <w:ind w:right="-110"/>
                        <w:jc w:val="both"/>
                        <w:rPr>
                          <w:rFonts w:ascii="Calibri" w:eastAsia="Times New Roman" w:hAnsi="Calibri" w:cs="Calibri"/>
                          <w:sz w:val="20"/>
                          <w:szCs w:val="20"/>
                        </w:rPr>
                      </w:pPr>
                      <w:r w:rsidRPr="00705C17">
                        <w:rPr>
                          <w:rFonts w:ascii="Calibri" w:eastAsia="Times New Roman" w:hAnsi="Calibri" w:cs="Calibri"/>
                          <w:sz w:val="20"/>
                          <w:szCs w:val="20"/>
                        </w:rPr>
                        <w:t>Phone: XXX-XXX-XXXX</w:t>
                      </w:r>
                    </w:p>
                    <w:p w14:paraId="243FD089" w14:textId="77777777" w:rsidR="00F84BD9" w:rsidRPr="00705C17" w:rsidRDefault="00F84BD9" w:rsidP="0013582D">
                      <w:pPr>
                        <w:tabs>
                          <w:tab w:val="left" w:pos="972"/>
                        </w:tabs>
                        <w:spacing w:after="0" w:line="264" w:lineRule="auto"/>
                        <w:ind w:right="-110"/>
                        <w:jc w:val="both"/>
                        <w:rPr>
                          <w:rFonts w:ascii="Calibri" w:eastAsia="Times New Roman" w:hAnsi="Calibri" w:cs="Calibri"/>
                          <w:sz w:val="20"/>
                          <w:szCs w:val="20"/>
                        </w:rPr>
                      </w:pPr>
                    </w:p>
                    <w:p w14:paraId="306B14D3" w14:textId="77777777" w:rsidR="0013582D" w:rsidRPr="00705C17" w:rsidRDefault="0013582D" w:rsidP="0013582D">
                      <w:pPr>
                        <w:spacing w:line="300" w:lineRule="exact"/>
                        <w:contextualSpacing/>
                        <w:jc w:val="right"/>
                        <w:rPr>
                          <w:rFonts w:ascii="Open Sans" w:hAnsi="Open Sans" w:cs="Open Sans"/>
                          <w:i/>
                          <w:iCs/>
                          <w:color w:val="375772"/>
                          <w:spacing w:val="8"/>
                          <w:sz w:val="17"/>
                        </w:rPr>
                      </w:pPr>
                    </w:p>
                  </w:txbxContent>
                </v:textbox>
                <w10:wrap type="topAndBottom" anchory="page"/>
              </v:shape>
            </w:pict>
          </mc:Fallback>
        </mc:AlternateContent>
      </w:r>
      <w:r w:rsidR="002B3374" w:rsidRPr="0013582D">
        <w:rPr>
          <w:rFonts w:eastAsia="Times New Roman" w:cstheme="minorHAnsi"/>
          <w:bCs/>
          <w:iCs/>
          <w:noProof/>
          <w:sz w:val="20"/>
          <w:szCs w:val="20"/>
        </w:rPr>
        <mc:AlternateContent>
          <mc:Choice Requires="wps">
            <w:drawing>
              <wp:anchor distT="0" distB="0" distL="114300" distR="114300" simplePos="0" relativeHeight="251670528" behindDoc="0" locked="0" layoutInCell="1" allowOverlap="1" wp14:anchorId="214305B2" wp14:editId="63B73630">
                <wp:simplePos x="0" y="0"/>
                <wp:positionH relativeFrom="column">
                  <wp:posOffset>4109085</wp:posOffset>
                </wp:positionH>
                <wp:positionV relativeFrom="page">
                  <wp:posOffset>808355</wp:posOffset>
                </wp:positionV>
                <wp:extent cx="1669415" cy="166370"/>
                <wp:effectExtent l="0" t="0" r="6985" b="5080"/>
                <wp:wrapTopAndBottom/>
                <wp:docPr id="4" name="Text Box 4"/>
                <wp:cNvGraphicFramePr/>
                <a:graphic xmlns:a="http://schemas.openxmlformats.org/drawingml/2006/main">
                  <a:graphicData uri="http://schemas.microsoft.com/office/word/2010/wordprocessingShape">
                    <wps:wsp>
                      <wps:cNvSpPr txBox="1"/>
                      <wps:spPr>
                        <a:xfrm>
                          <a:off x="0" y="0"/>
                          <a:ext cx="1669415" cy="166370"/>
                        </a:xfrm>
                        <a:prstGeom prst="rect">
                          <a:avLst/>
                        </a:prstGeom>
                        <a:noFill/>
                        <a:ln w="6350">
                          <a:noFill/>
                        </a:ln>
                      </wps:spPr>
                      <wps:txbx>
                        <w:txbxContent>
                          <w:p w14:paraId="3034AF1B" w14:textId="7F765D62" w:rsidR="00FE7746" w:rsidRPr="00FE7746" w:rsidRDefault="00E356F9" w:rsidP="00FE7746">
                            <w:pPr>
                              <w:widowControl w:val="0"/>
                              <w:autoSpaceDE w:val="0"/>
                              <w:autoSpaceDN w:val="0"/>
                              <w:spacing w:after="0" w:line="240" w:lineRule="auto"/>
                              <w:rPr>
                                <w:rFonts w:ascii="Calibri" w:eastAsia="Arimo" w:hAnsi="Calibri" w:cs="Calibri"/>
                                <w:b/>
                                <w:color w:val="375772"/>
                                <w:sz w:val="20"/>
                                <w:szCs w:val="20"/>
                              </w:rPr>
                            </w:pPr>
                            <w:r>
                              <w:rPr>
                                <w:rFonts w:ascii="Calibri" w:eastAsia="Arimo" w:hAnsi="Calibri" w:cs="Calibri"/>
                                <w:b/>
                                <w:color w:val="375772"/>
                                <w:sz w:val="20"/>
                                <w:szCs w:val="20"/>
                              </w:rPr>
                              <w:t>[</w:t>
                            </w:r>
                            <w:r w:rsidR="00FE7746">
                              <w:rPr>
                                <w:rFonts w:ascii="Calibri" w:eastAsia="Arimo" w:hAnsi="Calibri" w:cs="Calibri"/>
                                <w:b/>
                                <w:color w:val="375772"/>
                                <w:sz w:val="20"/>
                                <w:szCs w:val="20"/>
                              </w:rPr>
                              <w:t>ENTER NAME HERE IN CAPS]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305B2" id="Text Box 4" o:spid="_x0000_s1028" type="#_x0000_t202" style="position:absolute;left:0;text-align:left;margin-left:323.55pt;margin-top:63.65pt;width:131.45pt;height:1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" filled="f" stroked="f" strokeweight=".5pt">
                <v:textbox inset="0,0,0,0">
                  <w:txbxContent>
                    <w:p w14:paraId="3034AF1B" w14:textId="7F765D62" w:rsidR="00FE7746" w:rsidRPr="00FE7746" w:rsidRDefault="00E356F9" w:rsidP="00FE7746">
                      <w:pPr>
                        <w:widowControl w:val="0"/>
                        <w:autoSpaceDE w:val="0"/>
                        <w:autoSpaceDN w:val="0"/>
                        <w:spacing w:after="0" w:line="240" w:lineRule="auto"/>
                        <w:rPr>
                          <w:rFonts w:ascii="Calibri" w:eastAsia="Arimo" w:hAnsi="Calibri" w:cs="Calibri"/>
                          <w:b/>
                          <w:color w:val="375772"/>
                          <w:sz w:val="20"/>
                          <w:szCs w:val="20"/>
                        </w:rPr>
                      </w:pPr>
                      <w:r>
                        <w:rPr>
                          <w:rFonts w:ascii="Calibri" w:eastAsia="Arimo" w:hAnsi="Calibri" w:cs="Calibri"/>
                          <w:b/>
                          <w:color w:val="375772"/>
                          <w:sz w:val="20"/>
                          <w:szCs w:val="20"/>
                        </w:rPr>
                        <w:t>[</w:t>
                      </w:r>
                      <w:r w:rsidR="00FE7746">
                        <w:rPr>
                          <w:rFonts w:ascii="Calibri" w:eastAsia="Arimo" w:hAnsi="Calibri" w:cs="Calibri"/>
                          <w:b/>
                          <w:color w:val="375772"/>
                          <w:sz w:val="20"/>
                          <w:szCs w:val="20"/>
                        </w:rPr>
                        <w:t>ENTER NAME HERE IN CAPS]</w:t>
                      </w:r>
                    </w:p>
                  </w:txbxContent>
                </v:textbox>
                <w10:wrap type="topAndBottom" anchory="page"/>
              </v:shape>
            </w:pict>
          </mc:Fallback>
        </mc:AlternateContent>
      </w:r>
      <w:r w:rsidR="002B3374" w:rsidRPr="0013582D">
        <w:rPr>
          <w:rFonts w:eastAsia="Times New Roman" w:cstheme="minorHAnsi"/>
          <w:bCs/>
          <w:iCs/>
          <w:noProof/>
          <w:sz w:val="20"/>
          <w:szCs w:val="20"/>
        </w:rPr>
        <mc:AlternateContent>
          <mc:Choice Requires="wps">
            <w:drawing>
              <wp:anchor distT="0" distB="0" distL="114300" distR="114300" simplePos="0" relativeHeight="251677696" behindDoc="0" locked="0" layoutInCell="1" allowOverlap="1" wp14:anchorId="588695B8" wp14:editId="4B90DB30">
                <wp:simplePos x="0" y="0"/>
                <wp:positionH relativeFrom="column">
                  <wp:posOffset>4042410</wp:posOffset>
                </wp:positionH>
                <wp:positionV relativeFrom="page">
                  <wp:posOffset>742646</wp:posOffset>
                </wp:positionV>
                <wp:extent cx="1669415" cy="0"/>
                <wp:effectExtent l="0" t="0" r="0" b="0"/>
                <wp:wrapNone/>
                <wp:docPr id="33" name="Line 25"/>
                <wp:cNvGraphicFramePr/>
                <a:graphic xmlns:a="http://schemas.openxmlformats.org/drawingml/2006/main">
                  <a:graphicData uri="http://schemas.microsoft.com/office/word/2010/wordprocessingShape">
                    <wps:wsp>
                      <wps:cNvCnPr/>
                      <wps:spPr bwMode="auto">
                        <a:xfrm>
                          <a:off x="0" y="0"/>
                          <a:ext cx="1669415" cy="0"/>
                        </a:xfrm>
                        <a:prstGeom prst="line">
                          <a:avLst/>
                        </a:prstGeom>
                        <a:noFill/>
                        <a:ln w="19050" cap="flat">
                          <a:solidFill>
                            <a:srgbClr val="375772"/>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75B8B369" id="Line 2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18.3pt,58.5pt" to="449.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" strokecolor="#375772" strokeweight="1.5pt">
                <v:stroke joinstyle="miter"/>
                <w10:wrap anchory="page"/>
              </v:line>
            </w:pict>
          </mc:Fallback>
        </mc:AlternateContent>
      </w:r>
      <w:r w:rsidR="00614730" w:rsidRPr="006D256D">
        <w:rPr>
          <w:rFonts w:eastAsia="Times New Roman" w:cstheme="minorHAnsi"/>
          <w:bCs/>
          <w:iCs/>
          <w:noProof/>
          <w:sz w:val="20"/>
          <w:szCs w:val="20"/>
        </w:rPr>
        <w:drawing>
          <wp:anchor distT="0" distB="0" distL="114300" distR="114300" simplePos="0" relativeHeight="251679744" behindDoc="0" locked="1" layoutInCell="1" allowOverlap="1" wp14:anchorId="02C37F64" wp14:editId="0F35AD50">
            <wp:simplePos x="0" y="0"/>
            <wp:positionH relativeFrom="column">
              <wp:posOffset>-23495</wp:posOffset>
            </wp:positionH>
            <wp:positionV relativeFrom="page">
              <wp:posOffset>723900</wp:posOffset>
            </wp:positionV>
            <wp:extent cx="1536192" cy="1069848"/>
            <wp:effectExtent l="0" t="0" r="6985" b="0"/>
            <wp:wrapNone/>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536192" cy="1069848"/>
                    </a:xfrm>
                    <a:prstGeom prst="rect">
                      <a:avLst/>
                    </a:prstGeom>
                  </pic:spPr>
                </pic:pic>
              </a:graphicData>
            </a:graphic>
            <wp14:sizeRelH relativeFrom="margin">
              <wp14:pctWidth>0</wp14:pctWidth>
            </wp14:sizeRelH>
            <wp14:sizeRelV relativeFrom="margin">
              <wp14:pctHeight>0</wp14:pctHeight>
            </wp14:sizeRelV>
          </wp:anchor>
        </w:drawing>
      </w:r>
      <w:r w:rsidR="005E29DB" w:rsidRPr="006D256D">
        <w:rPr>
          <w:rFonts w:eastAsia="Times New Roman" w:cstheme="minorHAnsi"/>
          <w:bCs/>
          <w:iCs/>
          <w:noProof/>
          <w:sz w:val="20"/>
          <w:szCs w:val="20"/>
        </w:rPr>
        <mc:AlternateContent>
          <mc:Choice Requires="wps">
            <w:drawing>
              <wp:anchor distT="0" distB="0" distL="114300" distR="114300" simplePos="0" relativeHeight="251667456" behindDoc="0" locked="0" layoutInCell="1" allowOverlap="1" wp14:anchorId="3BBFC9A2" wp14:editId="14DB3FE8">
                <wp:simplePos x="0" y="0"/>
                <wp:positionH relativeFrom="margin">
                  <wp:posOffset>-1199400</wp:posOffset>
                </wp:positionH>
                <wp:positionV relativeFrom="page">
                  <wp:posOffset>-11875</wp:posOffset>
                </wp:positionV>
                <wp:extent cx="8010525" cy="2202213"/>
                <wp:effectExtent l="0" t="0" r="9525" b="7620"/>
                <wp:wrapNone/>
                <wp:docPr id="28" name="Rectangle 28"/>
                <wp:cNvGraphicFramePr/>
                <a:graphic xmlns:a="http://schemas.openxmlformats.org/drawingml/2006/main">
                  <a:graphicData uri="http://schemas.microsoft.com/office/word/2010/wordprocessingShape">
                    <wps:wsp>
                      <wps:cNvSpPr/>
                      <wps:spPr>
                        <a:xfrm>
                          <a:off x="0" y="0"/>
                          <a:ext cx="8010525" cy="2202213"/>
                        </a:xfrm>
                        <a:prstGeom prst="rect">
                          <a:avLst/>
                        </a:prstGeom>
                        <a:solidFill>
                          <a:srgbClr val="EEF2F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3680E071" id="Rectangle 28" o:spid="_x0000_s1026" style="position:absolute;margin-left:-94.45pt;margin-top:-.95pt;width:630.75pt;height:173.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" fillcolor="#eef2fc" stroked="f" strokeweight="1pt">
                <w10:wrap anchorx="margin" anchory="page"/>
              </v:rect>
            </w:pict>
          </mc:Fallback>
        </mc:AlternateContent>
      </w:r>
      <w:r w:rsidR="006D256D">
        <w:rPr>
          <w:noProof/>
        </w:rPr>
        <w:drawing>
          <wp:anchor distT="0" distB="0" distL="114300" distR="114300" simplePos="0" relativeHeight="251665408" behindDoc="1" locked="0" layoutInCell="1" allowOverlap="1" wp14:anchorId="6AD5220A" wp14:editId="44FD4A7D">
            <wp:simplePos x="0" y="0"/>
            <wp:positionH relativeFrom="column">
              <wp:posOffset>-1061720</wp:posOffset>
            </wp:positionH>
            <wp:positionV relativeFrom="paragraph">
              <wp:posOffset>-829472</wp:posOffset>
            </wp:positionV>
            <wp:extent cx="7832725" cy="10119995"/>
            <wp:effectExtent l="0" t="0" r="0" b="0"/>
            <wp:wrapNone/>
            <wp:docPr id="5" name="Picture 5"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hidden="1"/>
                    <pic:cNvPicPr/>
                  </pic:nvPicPr>
                  <pic:blipFill>
                    <a:blip r:embed="rId13">
                      <a:extLst>
                        <a:ext uri="{28A0092B-C50C-407E-A947-70E740481C1C}">
                          <a14:useLocalDpi xmlns:a14="http://schemas.microsoft.com/office/drawing/2010/main" val="0"/>
                        </a:ext>
                      </a:extLst>
                    </a:blip>
                    <a:stretch>
                      <a:fillRect/>
                    </a:stretch>
                  </pic:blipFill>
                  <pic:spPr>
                    <a:xfrm>
                      <a:off x="0" y="0"/>
                      <a:ext cx="7832725" cy="10119995"/>
                    </a:xfrm>
                    <a:prstGeom prst="rect">
                      <a:avLst/>
                    </a:prstGeom>
                  </pic:spPr>
                </pic:pic>
              </a:graphicData>
            </a:graphic>
            <wp14:sizeRelH relativeFrom="page">
              <wp14:pctWidth>0</wp14:pctWidth>
            </wp14:sizeRelH>
            <wp14:sizeRelV relativeFrom="page">
              <wp14:pctHeight>0</wp14:pctHeight>
            </wp14:sizeRelV>
          </wp:anchor>
        </w:drawing>
      </w:r>
    </w:p>
    <w:p w14:paraId="1E17F3AD" w14:textId="6E6FF6B7" w:rsidR="006D256D" w:rsidRDefault="006D256D" w:rsidP="00B5356D">
      <w:pPr>
        <w:spacing w:after="0" w:line="264" w:lineRule="auto"/>
        <w:jc w:val="both"/>
        <w:rPr>
          <w:rFonts w:eastAsia="Times New Roman" w:cstheme="minorHAnsi"/>
          <w:bCs/>
          <w:iCs/>
          <w:sz w:val="20"/>
          <w:szCs w:val="20"/>
        </w:rPr>
      </w:pPr>
    </w:p>
    <w:p w14:paraId="5201B6B5" w14:textId="4D89B243" w:rsidR="006D256D" w:rsidRDefault="006D256D" w:rsidP="00B5356D">
      <w:pPr>
        <w:spacing w:after="0" w:line="264" w:lineRule="auto"/>
        <w:jc w:val="both"/>
        <w:rPr>
          <w:rFonts w:eastAsia="Times New Roman" w:cstheme="minorHAnsi"/>
          <w:bCs/>
          <w:iCs/>
          <w:sz w:val="20"/>
          <w:szCs w:val="20"/>
        </w:rPr>
      </w:pPr>
    </w:p>
    <w:p w14:paraId="41D1443C" w14:textId="115B3151" w:rsidR="006D256D" w:rsidRDefault="006D256D" w:rsidP="00B5356D">
      <w:pPr>
        <w:spacing w:after="0" w:line="264" w:lineRule="auto"/>
        <w:jc w:val="both"/>
        <w:rPr>
          <w:rFonts w:eastAsia="Times New Roman" w:cstheme="minorHAnsi"/>
          <w:bCs/>
          <w:iCs/>
          <w:sz w:val="20"/>
          <w:szCs w:val="20"/>
        </w:rPr>
      </w:pPr>
    </w:p>
    <w:p w14:paraId="4E854B7E" w14:textId="77777777" w:rsidR="00FA79C9" w:rsidRDefault="00FA79C9" w:rsidP="00FA79C9">
      <w:pPr>
        <w:spacing w:after="0" w:line="264" w:lineRule="auto"/>
        <w:jc w:val="both"/>
        <w:rPr>
          <w:rFonts w:ascii="Calibri" w:eastAsia="Times New Roman" w:hAnsi="Calibri" w:cs="Calibri"/>
          <w:bCs/>
          <w:iCs/>
          <w:sz w:val="20"/>
          <w:szCs w:val="20"/>
        </w:rPr>
      </w:pPr>
    </w:p>
    <w:p w14:paraId="2457BB00" w14:textId="0B6576A5" w:rsidR="00B5356D" w:rsidRPr="001D333B" w:rsidRDefault="00B5356D" w:rsidP="0061161D">
      <w:pPr>
        <w:spacing w:after="240" w:line="264" w:lineRule="auto"/>
        <w:jc w:val="both"/>
        <w:rPr>
          <w:rFonts w:ascii="Calibri" w:eastAsia="Times New Roman" w:hAnsi="Calibri" w:cs="Calibri"/>
          <w:bCs/>
          <w:iCs/>
          <w:sz w:val="20"/>
          <w:szCs w:val="20"/>
        </w:rPr>
      </w:pPr>
      <w:r w:rsidRPr="001D333B">
        <w:rPr>
          <w:rFonts w:ascii="Calibri" w:eastAsia="Times New Roman" w:hAnsi="Calibri" w:cs="Calibri"/>
          <w:bCs/>
          <w:iCs/>
          <w:noProof/>
          <w:sz w:val="20"/>
          <w:szCs w:val="20"/>
        </w:rPr>
        <mc:AlternateContent>
          <mc:Choice Requires="wps">
            <w:drawing>
              <wp:anchor distT="0" distB="0" distL="114300" distR="114300" simplePos="0" relativeHeight="251659264" behindDoc="0" locked="0" layoutInCell="1" allowOverlap="1" wp14:anchorId="22ECC743" wp14:editId="2246231D">
                <wp:simplePos x="0" y="0"/>
                <wp:positionH relativeFrom="page">
                  <wp:posOffset>1033153</wp:posOffset>
                </wp:positionH>
                <wp:positionV relativeFrom="paragraph">
                  <wp:posOffset>5195</wp:posOffset>
                </wp:positionV>
                <wp:extent cx="5486400" cy="6601460"/>
                <wp:effectExtent l="0" t="0" r="0" b="0"/>
                <wp:wrapNone/>
                <wp:docPr id="2" name="Text Box 2" hidden="1"/>
                <wp:cNvGraphicFramePr/>
                <a:graphic xmlns:a="http://schemas.openxmlformats.org/drawingml/2006/main">
                  <a:graphicData uri="http://schemas.microsoft.com/office/word/2010/wordprocessingShape">
                    <wps:wsp>
                      <wps:cNvSpPr txBox="1"/>
                      <wps:spPr>
                        <a:xfrm>
                          <a:off x="0" y="0"/>
                          <a:ext cx="5486400" cy="6601460"/>
                        </a:xfrm>
                        <a:prstGeom prst="rect">
                          <a:avLst/>
                        </a:prstGeom>
                        <a:noFill/>
                        <a:ln w="6350">
                          <a:noFill/>
                        </a:ln>
                      </wps:spPr>
                      <wps:txbx>
                        <w:txbxContent>
                          <w:p w14:paraId="41288802" w14:textId="77777777" w:rsidR="00B5356D" w:rsidRPr="00807888" w:rsidRDefault="00B5356D" w:rsidP="00B5356D">
                            <w:pPr>
                              <w:spacing w:after="0" w:line="264" w:lineRule="auto"/>
                              <w:jc w:val="both"/>
                              <w:rPr>
                                <w:rFonts w:eastAsia="Times New Roman" w:cstheme="minorHAnsi"/>
                                <w:bCs/>
                                <w:iCs/>
                                <w:sz w:val="20"/>
                                <w:szCs w:val="20"/>
                              </w:rPr>
                            </w:pPr>
                            <w:bookmarkStart w:id="0" w:name="_Hlk58776940"/>
                            <w:bookmarkEnd w:id="0"/>
                            <w:r w:rsidRPr="00807888">
                              <w:rPr>
                                <w:rFonts w:eastAsia="Times New Roman" w:cstheme="minorHAnsi"/>
                                <w:bCs/>
                                <w:iCs/>
                                <w:sz w:val="20"/>
                                <w:szCs w:val="20"/>
                              </w:rPr>
                              <w:t>Dear [name of influencer],</w:t>
                            </w:r>
                          </w:p>
                          <w:p w14:paraId="4AF67A1C" w14:textId="77777777" w:rsidR="00B5356D" w:rsidRPr="00807888" w:rsidRDefault="00B5356D" w:rsidP="00B5356D">
                            <w:pPr>
                              <w:spacing w:before="240"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We hope that you and your families are staying safe and healthy during this extraordinary global crisis. As you may already know, San José – Evergreen Community College District, like others around the state, has suspended in-person operations and we are currently providing online classroom instruction. </w:t>
                            </w:r>
                          </w:p>
                          <w:p w14:paraId="6CB765A7" w14:textId="77777777" w:rsidR="00B5356D" w:rsidRPr="00807888" w:rsidRDefault="00B5356D" w:rsidP="00B5356D">
                            <w:pPr>
                              <w:spacing w:before="120"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Over the long term, our Colleges must update online learning technology and infrastructure to increase capacity, ensuring that all students have equal access to learning opportunities no matter what the circumstances are. </w:t>
                            </w:r>
                          </w:p>
                          <w:p w14:paraId="52C39D92" w14:textId="77777777" w:rsidR="00B5356D" w:rsidRPr="00807888" w:rsidRDefault="00B5356D" w:rsidP="00B5356D">
                            <w:pPr>
                              <w:spacing w:before="120"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Recently, we conducted a community survey to assess the public’s higher education priorities. The top community priorities included: </w:t>
                            </w:r>
                          </w:p>
                          <w:p w14:paraId="3580C514" w14:textId="77777777" w:rsidR="00B5356D" w:rsidRPr="00807888" w:rsidRDefault="00B5356D" w:rsidP="00B5356D">
                            <w:pPr>
                              <w:numPr>
                                <w:ilvl w:val="0"/>
                                <w:numId w:val="1"/>
                              </w:numPr>
                              <w:spacing w:before="240"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Supporting students facing food insecurity and hunger </w:t>
                            </w:r>
                          </w:p>
                          <w:p w14:paraId="28155E58" w14:textId="77777777" w:rsidR="00B5356D" w:rsidRPr="00807888" w:rsidRDefault="00B5356D" w:rsidP="00B5356D">
                            <w:pPr>
                              <w:numPr>
                                <w:ilvl w:val="0"/>
                                <w:numId w:val="1"/>
                              </w:numPr>
                              <w:spacing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Supporting students facing homelessness and housing insecurity </w:t>
                            </w:r>
                          </w:p>
                          <w:p w14:paraId="56D113C9" w14:textId="77777777" w:rsidR="00B5356D" w:rsidRPr="00807888" w:rsidRDefault="00B5356D" w:rsidP="00B5356D">
                            <w:pPr>
                              <w:numPr>
                                <w:ilvl w:val="0"/>
                                <w:numId w:val="1"/>
                              </w:numPr>
                              <w:spacing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Providing assistance to students to keep college affordable </w:t>
                            </w:r>
                          </w:p>
                          <w:p w14:paraId="2DF0DA3E" w14:textId="77777777" w:rsidR="00B5356D" w:rsidRPr="00807888" w:rsidRDefault="00B5356D" w:rsidP="00B5356D">
                            <w:pPr>
                              <w:numPr>
                                <w:ilvl w:val="0"/>
                                <w:numId w:val="1"/>
                              </w:numPr>
                              <w:spacing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Partnering with local employers and tech companies to expand scholarships and financial aid </w:t>
                            </w:r>
                          </w:p>
                          <w:p w14:paraId="0BF1364C" w14:textId="77777777" w:rsidR="00B5356D" w:rsidRPr="00807888" w:rsidRDefault="00B5356D" w:rsidP="00B5356D">
                            <w:pPr>
                              <w:numPr>
                                <w:ilvl w:val="0"/>
                                <w:numId w:val="1"/>
                              </w:numPr>
                              <w:spacing w:after="0" w:line="264" w:lineRule="auto"/>
                              <w:jc w:val="both"/>
                              <w:rPr>
                                <w:rFonts w:eastAsia="Times New Roman" w:cstheme="minorHAnsi"/>
                                <w:bCs/>
                                <w:iCs/>
                                <w:sz w:val="20"/>
                                <w:szCs w:val="20"/>
                              </w:rPr>
                            </w:pPr>
                            <w:r w:rsidRPr="00807888">
                              <w:rPr>
                                <w:rFonts w:eastAsia="Times New Roman" w:cstheme="minorHAnsi"/>
                                <w:bCs/>
                                <w:iCs/>
                                <w:sz w:val="20"/>
                                <w:szCs w:val="20"/>
                              </w:rPr>
                              <w:t>Expanding access to online education when learning on campus is not an option</w:t>
                            </w:r>
                          </w:p>
                          <w:p w14:paraId="3FBCB6CF" w14:textId="77777777" w:rsidR="00B5356D" w:rsidRPr="00807888" w:rsidRDefault="00B5356D" w:rsidP="00B5356D">
                            <w:pPr>
                              <w:spacing w:before="240"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Now more than ever, we are grateful for your encouragement and support – particularly as the cost to attend a public university in California has risen to at least FIVE times that of attending San José City or Evergreen Valley Colleges.  As a result, more students and their families rely on our local community colleges to save tens of thousands of dollars.    </w:t>
                            </w:r>
                          </w:p>
                          <w:p w14:paraId="45BDFBB1" w14:textId="77777777" w:rsidR="00B5356D" w:rsidRPr="00807888" w:rsidRDefault="00B5356D" w:rsidP="00B5356D">
                            <w:pPr>
                              <w:spacing w:before="120"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In these extraordinary times, these needs are as urgent as ever before. As a community influencer, your views are important. Please </w:t>
                            </w:r>
                            <w:r w:rsidRPr="00807888">
                              <w:rPr>
                                <w:rFonts w:eastAsia="Times New Roman" w:cstheme="minorHAnsi"/>
                                <w:b/>
                                <w:i/>
                                <w:sz w:val="20"/>
                                <w:szCs w:val="20"/>
                              </w:rPr>
                              <w:t>Join the Conversation</w:t>
                            </w:r>
                            <w:r w:rsidRPr="00807888">
                              <w:rPr>
                                <w:rFonts w:eastAsia="Times New Roman" w:cstheme="minorHAnsi"/>
                                <w:bCs/>
                                <w:iCs/>
                                <w:sz w:val="20"/>
                                <w:szCs w:val="20"/>
                              </w:rPr>
                              <w:t xml:space="preserve"> by participating in online survey </w:t>
                            </w:r>
                            <w:r w:rsidRPr="007434DA">
                              <w:rPr>
                                <w:rFonts w:eastAsia="Times New Roman" w:cstheme="minorHAnsi"/>
                                <w:bCs/>
                                <w:iCs/>
                                <w:color w:val="375772"/>
                                <w:sz w:val="20"/>
                                <w:szCs w:val="20"/>
                                <w:u w:val="single"/>
                              </w:rPr>
                              <w:t>today</w:t>
                            </w:r>
                            <w:r w:rsidRPr="007434DA">
                              <w:rPr>
                                <w:rFonts w:eastAsia="Times New Roman" w:cstheme="minorHAnsi"/>
                                <w:bCs/>
                                <w:iCs/>
                                <w:color w:val="375772"/>
                                <w:sz w:val="20"/>
                                <w:szCs w:val="20"/>
                              </w:rPr>
                              <w:t xml:space="preserve"> </w:t>
                            </w:r>
                            <w:r w:rsidRPr="00807888">
                              <w:rPr>
                                <w:rFonts w:eastAsia="Times New Roman" w:cstheme="minorHAnsi"/>
                                <w:bCs/>
                                <w:iCs/>
                                <w:sz w:val="20"/>
                                <w:szCs w:val="20"/>
                              </w:rPr>
                              <w:t xml:space="preserve">at: </w:t>
                            </w:r>
                            <w:hyperlink r:id="rId14" w:history="1">
                              <w:r w:rsidRPr="00807888">
                                <w:rPr>
                                  <w:rFonts w:eastAsia="Times New Roman" w:cstheme="minorHAnsi"/>
                                  <w:bCs/>
                                  <w:iCs/>
                                  <w:color w:val="375772"/>
                                  <w:sz w:val="20"/>
                                  <w:szCs w:val="20"/>
                                  <w:u w:val="single"/>
                                </w:rPr>
                                <w:t>http://bit.ly/Join-the-Conversation</w:t>
                              </w:r>
                            </w:hyperlink>
                            <w:r w:rsidRPr="00807888">
                              <w:rPr>
                                <w:rFonts w:eastAsia="Times New Roman" w:cstheme="minorHAnsi"/>
                                <w:bCs/>
                                <w:iCs/>
                                <w:sz w:val="20"/>
                                <w:szCs w:val="20"/>
                              </w:rPr>
                              <w:t xml:space="preserve">. </w:t>
                            </w:r>
                          </w:p>
                          <w:p w14:paraId="246D7CA2" w14:textId="77777777" w:rsidR="00B5356D" w:rsidRPr="00807888" w:rsidRDefault="00B5356D" w:rsidP="00B5356D">
                            <w:pPr>
                              <w:spacing w:before="120"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We will continue to keep you updated on our effort to continue to provide affordable college education, especially during these trying times. </w:t>
                            </w:r>
                          </w:p>
                          <w:p w14:paraId="175329B2" w14:textId="77777777" w:rsidR="00B5356D" w:rsidRPr="00887716" w:rsidRDefault="00B5356D" w:rsidP="00B5356D">
                            <w:pPr>
                              <w:spacing w:line="264" w:lineRule="auto"/>
                              <w:contextualSpacing/>
                              <w:jc w:val="both"/>
                              <w:rPr>
                                <w:rFonts w:cstheme="minorHAnsi"/>
                                <w:spacing w:val="10"/>
                                <w:sz w:val="20"/>
                                <w:szCs w:val="20"/>
                              </w:rPr>
                            </w:pPr>
                          </w:p>
                          <w:p w14:paraId="6C735925" w14:textId="77777777" w:rsidR="00B5356D" w:rsidRDefault="00B5356D" w:rsidP="00B5356D">
                            <w:pPr>
                              <w:spacing w:line="264" w:lineRule="auto"/>
                              <w:contextualSpacing/>
                              <w:jc w:val="both"/>
                              <w:rPr>
                                <w:rFonts w:cstheme="minorHAnsi"/>
                                <w:spacing w:val="10"/>
                                <w:sz w:val="20"/>
                                <w:szCs w:val="20"/>
                              </w:rPr>
                            </w:pPr>
                            <w:r w:rsidRPr="00887716">
                              <w:rPr>
                                <w:rFonts w:cstheme="minorHAnsi"/>
                                <w:spacing w:val="10"/>
                                <w:sz w:val="20"/>
                                <w:szCs w:val="20"/>
                              </w:rPr>
                              <w:t>Sincerely,</w:t>
                            </w:r>
                          </w:p>
                          <w:p w14:paraId="202FC539" w14:textId="77777777" w:rsidR="00B5356D" w:rsidRDefault="00B5356D" w:rsidP="00B5356D">
                            <w:pPr>
                              <w:spacing w:line="264" w:lineRule="auto"/>
                              <w:contextualSpacing/>
                              <w:jc w:val="both"/>
                              <w:rPr>
                                <w:rFonts w:cstheme="minorHAnsi"/>
                                <w:spacing w:val="10"/>
                                <w:sz w:val="20"/>
                                <w:szCs w:val="20"/>
                              </w:rPr>
                            </w:pPr>
                          </w:p>
                          <w:p w14:paraId="63ADDB05" w14:textId="77777777" w:rsidR="00B5356D" w:rsidRDefault="00B5356D" w:rsidP="00B5356D">
                            <w:pPr>
                              <w:spacing w:after="0" w:line="264" w:lineRule="auto"/>
                              <w:contextualSpacing/>
                              <w:jc w:val="both"/>
                              <w:rPr>
                                <w:rFonts w:cstheme="minorHAnsi"/>
                                <w:spacing w:val="10"/>
                                <w:sz w:val="20"/>
                                <w:szCs w:val="20"/>
                              </w:rPr>
                            </w:pPr>
                            <w:bookmarkStart w:id="1" w:name="_Hlk58852307"/>
                            <w:r>
                              <w:rPr>
                                <w:rFonts w:cstheme="minorHAnsi"/>
                                <w:spacing w:val="10"/>
                                <w:sz w:val="20"/>
                                <w:szCs w:val="20"/>
                              </w:rPr>
                              <w:t>Name</w:t>
                            </w:r>
                          </w:p>
                          <w:p w14:paraId="1FB83B51" w14:textId="77777777" w:rsidR="00B5356D" w:rsidRPr="005A6643" w:rsidRDefault="00B5356D" w:rsidP="00B5356D">
                            <w:pPr>
                              <w:spacing w:line="264" w:lineRule="auto"/>
                              <w:contextualSpacing/>
                              <w:jc w:val="both"/>
                              <w:rPr>
                                <w:rFonts w:cstheme="minorHAnsi"/>
                                <w:i/>
                                <w:iCs/>
                                <w:spacing w:val="10"/>
                                <w:sz w:val="20"/>
                                <w:szCs w:val="20"/>
                              </w:rPr>
                            </w:pPr>
                            <w:r w:rsidRPr="005A6643">
                              <w:rPr>
                                <w:rFonts w:cstheme="minorHAnsi"/>
                                <w:i/>
                                <w:iCs/>
                                <w:spacing w:val="10"/>
                                <w:sz w:val="20"/>
                                <w:szCs w:val="20"/>
                              </w:rPr>
                              <w:t xml:space="preserve">Title </w:t>
                            </w:r>
                          </w:p>
                          <w:bookmarkEnd w:id="1"/>
                          <w:p w14:paraId="79C8467F" w14:textId="77777777" w:rsidR="00B5356D" w:rsidRDefault="00B5356D" w:rsidP="00B5356D">
                            <w:pPr>
                              <w:spacing w:line="264" w:lineRule="auto"/>
                              <w:contextualSpacing/>
                              <w:jc w:val="both"/>
                              <w:rPr>
                                <w:rFonts w:cstheme="minorHAnsi"/>
                                <w:spacing w:val="10"/>
                                <w:sz w:val="20"/>
                                <w:szCs w:val="20"/>
                              </w:rPr>
                            </w:pPr>
                          </w:p>
                          <w:p w14:paraId="13457F8F" w14:textId="77777777" w:rsidR="00B5356D" w:rsidRPr="00640785" w:rsidRDefault="00B5356D" w:rsidP="00B5356D">
                            <w:pPr>
                              <w:pStyle w:val="BodyText"/>
                              <w:rPr>
                                <w:rFonts w:asciiTheme="minorHAnsi" w:hAnsiTheme="minorHAnsi" w:cstheme="minorHAnsi"/>
                                <w:bCs/>
                                <w:iCs/>
                                <w:sz w:val="20"/>
                                <w:szCs w:val="20"/>
                              </w:rPr>
                            </w:pPr>
                          </w:p>
                          <w:p w14:paraId="6C3B4985" w14:textId="77777777" w:rsidR="00B5356D" w:rsidRPr="00887716" w:rsidRDefault="00B5356D" w:rsidP="00B5356D">
                            <w:pPr>
                              <w:spacing w:line="264" w:lineRule="auto"/>
                              <w:contextualSpacing/>
                              <w:jc w:val="both"/>
                              <w:rPr>
                                <w:rFonts w:cstheme="minorHAnsi"/>
                                <w:spacing w:val="1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CC743" id="Text Box 2" o:spid="_x0000_s1029" type="#_x0000_t202" style="position:absolute;left:0;text-align:left;margin-left:81.35pt;margin-top:.4pt;width:6in;height:519.8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" filled="f" stroked="f" strokeweight=".5pt">
                <v:textbox inset="0,0,0,0">
                  <w:txbxContent>
                    <w:p w14:paraId="41288802" w14:textId="77777777" w:rsidR="00B5356D" w:rsidRPr="00807888" w:rsidRDefault="00B5356D" w:rsidP="00B5356D">
                      <w:pPr>
                        <w:spacing w:after="0" w:line="264" w:lineRule="auto"/>
                        <w:jc w:val="both"/>
                        <w:rPr>
                          <w:rFonts w:eastAsia="Times New Roman" w:cstheme="minorHAnsi"/>
                          <w:bCs/>
                          <w:iCs/>
                          <w:sz w:val="20"/>
                          <w:szCs w:val="20"/>
                        </w:rPr>
                      </w:pPr>
                      <w:bookmarkStart w:id="2" w:name="_Hlk58776940"/>
                      <w:bookmarkEnd w:id="2"/>
                      <w:r w:rsidRPr="00807888">
                        <w:rPr>
                          <w:rFonts w:eastAsia="Times New Roman" w:cstheme="minorHAnsi"/>
                          <w:bCs/>
                          <w:iCs/>
                          <w:sz w:val="20"/>
                          <w:szCs w:val="20"/>
                        </w:rPr>
                        <w:t>Dear [name of influencer],</w:t>
                      </w:r>
                    </w:p>
                    <w:p w14:paraId="4AF67A1C" w14:textId="77777777" w:rsidR="00B5356D" w:rsidRPr="00807888" w:rsidRDefault="00B5356D" w:rsidP="00B5356D">
                      <w:pPr>
                        <w:spacing w:before="240"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We hope that you and your families are staying safe and healthy during this extraordinary global crisis. As you may already know, San José – Evergreen Community College District, like others around the state, has suspended in-person operations and we are currently providing online classroom instruction. </w:t>
                      </w:r>
                    </w:p>
                    <w:p w14:paraId="6CB765A7" w14:textId="77777777" w:rsidR="00B5356D" w:rsidRPr="00807888" w:rsidRDefault="00B5356D" w:rsidP="00B5356D">
                      <w:pPr>
                        <w:spacing w:before="120"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Over the long term, our Colleges must update online learning technology and infrastructure to increase capacity, ensuring that all students have equal access to learning opportunities no matter what the circumstances are. </w:t>
                      </w:r>
                    </w:p>
                    <w:p w14:paraId="52C39D92" w14:textId="77777777" w:rsidR="00B5356D" w:rsidRPr="00807888" w:rsidRDefault="00B5356D" w:rsidP="00B5356D">
                      <w:pPr>
                        <w:spacing w:before="120"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Recently, we conducted a community survey to assess the public’s higher education priorities. The top community priorities included: </w:t>
                      </w:r>
                    </w:p>
                    <w:p w14:paraId="3580C514" w14:textId="77777777" w:rsidR="00B5356D" w:rsidRPr="00807888" w:rsidRDefault="00B5356D" w:rsidP="00B5356D">
                      <w:pPr>
                        <w:numPr>
                          <w:ilvl w:val="0"/>
                          <w:numId w:val="1"/>
                        </w:numPr>
                        <w:spacing w:before="240"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Supporting students facing food insecurity and hunger </w:t>
                      </w:r>
                    </w:p>
                    <w:p w14:paraId="28155E58" w14:textId="77777777" w:rsidR="00B5356D" w:rsidRPr="00807888" w:rsidRDefault="00B5356D" w:rsidP="00B5356D">
                      <w:pPr>
                        <w:numPr>
                          <w:ilvl w:val="0"/>
                          <w:numId w:val="1"/>
                        </w:numPr>
                        <w:spacing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Supporting students facing homelessness and housing insecurity </w:t>
                      </w:r>
                    </w:p>
                    <w:p w14:paraId="56D113C9" w14:textId="77777777" w:rsidR="00B5356D" w:rsidRPr="00807888" w:rsidRDefault="00B5356D" w:rsidP="00B5356D">
                      <w:pPr>
                        <w:numPr>
                          <w:ilvl w:val="0"/>
                          <w:numId w:val="1"/>
                        </w:numPr>
                        <w:spacing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Providing assistance to students to keep college affordable </w:t>
                      </w:r>
                    </w:p>
                    <w:p w14:paraId="2DF0DA3E" w14:textId="77777777" w:rsidR="00B5356D" w:rsidRPr="00807888" w:rsidRDefault="00B5356D" w:rsidP="00B5356D">
                      <w:pPr>
                        <w:numPr>
                          <w:ilvl w:val="0"/>
                          <w:numId w:val="1"/>
                        </w:numPr>
                        <w:spacing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Partnering with local employers and tech companies to expand scholarships and financial aid </w:t>
                      </w:r>
                    </w:p>
                    <w:p w14:paraId="0BF1364C" w14:textId="77777777" w:rsidR="00B5356D" w:rsidRPr="00807888" w:rsidRDefault="00B5356D" w:rsidP="00B5356D">
                      <w:pPr>
                        <w:numPr>
                          <w:ilvl w:val="0"/>
                          <w:numId w:val="1"/>
                        </w:numPr>
                        <w:spacing w:after="0" w:line="264" w:lineRule="auto"/>
                        <w:jc w:val="both"/>
                        <w:rPr>
                          <w:rFonts w:eastAsia="Times New Roman" w:cstheme="minorHAnsi"/>
                          <w:bCs/>
                          <w:iCs/>
                          <w:sz w:val="20"/>
                          <w:szCs w:val="20"/>
                        </w:rPr>
                      </w:pPr>
                      <w:r w:rsidRPr="00807888">
                        <w:rPr>
                          <w:rFonts w:eastAsia="Times New Roman" w:cstheme="minorHAnsi"/>
                          <w:bCs/>
                          <w:iCs/>
                          <w:sz w:val="20"/>
                          <w:szCs w:val="20"/>
                        </w:rPr>
                        <w:t>Expanding access to online education when learning on campus is not an option</w:t>
                      </w:r>
                    </w:p>
                    <w:p w14:paraId="3FBCB6CF" w14:textId="77777777" w:rsidR="00B5356D" w:rsidRPr="00807888" w:rsidRDefault="00B5356D" w:rsidP="00B5356D">
                      <w:pPr>
                        <w:spacing w:before="240"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Now more than ever, we are grateful for your encouragement and support – particularly as the cost to attend a public university in California has risen to at least FIVE times that of attending San José City or Evergreen Valley Colleges.  As a result, more students and their families rely on our local community colleges to save tens of thousands of dollars.    </w:t>
                      </w:r>
                    </w:p>
                    <w:p w14:paraId="45BDFBB1" w14:textId="77777777" w:rsidR="00B5356D" w:rsidRPr="00807888" w:rsidRDefault="00B5356D" w:rsidP="00B5356D">
                      <w:pPr>
                        <w:spacing w:before="120"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In these extraordinary times, these needs are as urgent as ever before. As a community influencer, your views are important. Please </w:t>
                      </w:r>
                      <w:r w:rsidRPr="00807888">
                        <w:rPr>
                          <w:rFonts w:eastAsia="Times New Roman" w:cstheme="minorHAnsi"/>
                          <w:b/>
                          <w:i/>
                          <w:sz w:val="20"/>
                          <w:szCs w:val="20"/>
                        </w:rPr>
                        <w:t>Join the Conversation</w:t>
                      </w:r>
                      <w:r w:rsidRPr="00807888">
                        <w:rPr>
                          <w:rFonts w:eastAsia="Times New Roman" w:cstheme="minorHAnsi"/>
                          <w:bCs/>
                          <w:iCs/>
                          <w:sz w:val="20"/>
                          <w:szCs w:val="20"/>
                        </w:rPr>
                        <w:t xml:space="preserve"> by participating in online survey </w:t>
                      </w:r>
                      <w:r w:rsidRPr="007434DA">
                        <w:rPr>
                          <w:rFonts w:eastAsia="Times New Roman" w:cstheme="minorHAnsi"/>
                          <w:bCs/>
                          <w:iCs/>
                          <w:color w:val="375772"/>
                          <w:sz w:val="20"/>
                          <w:szCs w:val="20"/>
                          <w:u w:val="single"/>
                        </w:rPr>
                        <w:t>today</w:t>
                      </w:r>
                      <w:r w:rsidRPr="007434DA">
                        <w:rPr>
                          <w:rFonts w:eastAsia="Times New Roman" w:cstheme="minorHAnsi"/>
                          <w:bCs/>
                          <w:iCs/>
                          <w:color w:val="375772"/>
                          <w:sz w:val="20"/>
                          <w:szCs w:val="20"/>
                        </w:rPr>
                        <w:t xml:space="preserve"> </w:t>
                      </w:r>
                      <w:r w:rsidRPr="00807888">
                        <w:rPr>
                          <w:rFonts w:eastAsia="Times New Roman" w:cstheme="minorHAnsi"/>
                          <w:bCs/>
                          <w:iCs/>
                          <w:sz w:val="20"/>
                          <w:szCs w:val="20"/>
                        </w:rPr>
                        <w:t xml:space="preserve">at: </w:t>
                      </w:r>
                      <w:hyperlink r:id="rId15" w:history="1">
                        <w:r w:rsidRPr="00807888">
                          <w:rPr>
                            <w:rFonts w:eastAsia="Times New Roman" w:cstheme="minorHAnsi"/>
                            <w:bCs/>
                            <w:iCs/>
                            <w:color w:val="375772"/>
                            <w:sz w:val="20"/>
                            <w:szCs w:val="20"/>
                            <w:u w:val="single"/>
                          </w:rPr>
                          <w:t>http://bit.ly/Join-the-Conversation</w:t>
                        </w:r>
                      </w:hyperlink>
                      <w:r w:rsidRPr="00807888">
                        <w:rPr>
                          <w:rFonts w:eastAsia="Times New Roman" w:cstheme="minorHAnsi"/>
                          <w:bCs/>
                          <w:iCs/>
                          <w:sz w:val="20"/>
                          <w:szCs w:val="20"/>
                        </w:rPr>
                        <w:t xml:space="preserve">. </w:t>
                      </w:r>
                    </w:p>
                    <w:p w14:paraId="246D7CA2" w14:textId="77777777" w:rsidR="00B5356D" w:rsidRPr="00807888" w:rsidRDefault="00B5356D" w:rsidP="00B5356D">
                      <w:pPr>
                        <w:spacing w:before="120" w:after="0" w:line="264" w:lineRule="auto"/>
                        <w:jc w:val="both"/>
                        <w:rPr>
                          <w:rFonts w:eastAsia="Times New Roman" w:cstheme="minorHAnsi"/>
                          <w:bCs/>
                          <w:iCs/>
                          <w:sz w:val="20"/>
                          <w:szCs w:val="20"/>
                        </w:rPr>
                      </w:pPr>
                      <w:r w:rsidRPr="00807888">
                        <w:rPr>
                          <w:rFonts w:eastAsia="Times New Roman" w:cstheme="minorHAnsi"/>
                          <w:bCs/>
                          <w:iCs/>
                          <w:sz w:val="20"/>
                          <w:szCs w:val="20"/>
                        </w:rPr>
                        <w:t xml:space="preserve">We will continue to keep you updated on our effort to continue to provide affordable college education, especially during these trying times. </w:t>
                      </w:r>
                    </w:p>
                    <w:p w14:paraId="175329B2" w14:textId="77777777" w:rsidR="00B5356D" w:rsidRPr="00887716" w:rsidRDefault="00B5356D" w:rsidP="00B5356D">
                      <w:pPr>
                        <w:spacing w:line="264" w:lineRule="auto"/>
                        <w:contextualSpacing/>
                        <w:jc w:val="both"/>
                        <w:rPr>
                          <w:rFonts w:cstheme="minorHAnsi"/>
                          <w:spacing w:val="10"/>
                          <w:sz w:val="20"/>
                          <w:szCs w:val="20"/>
                        </w:rPr>
                      </w:pPr>
                    </w:p>
                    <w:p w14:paraId="6C735925" w14:textId="77777777" w:rsidR="00B5356D" w:rsidRDefault="00B5356D" w:rsidP="00B5356D">
                      <w:pPr>
                        <w:spacing w:line="264" w:lineRule="auto"/>
                        <w:contextualSpacing/>
                        <w:jc w:val="both"/>
                        <w:rPr>
                          <w:rFonts w:cstheme="minorHAnsi"/>
                          <w:spacing w:val="10"/>
                          <w:sz w:val="20"/>
                          <w:szCs w:val="20"/>
                        </w:rPr>
                      </w:pPr>
                      <w:r w:rsidRPr="00887716">
                        <w:rPr>
                          <w:rFonts w:cstheme="minorHAnsi"/>
                          <w:spacing w:val="10"/>
                          <w:sz w:val="20"/>
                          <w:szCs w:val="20"/>
                        </w:rPr>
                        <w:t>Sincerely,</w:t>
                      </w:r>
                    </w:p>
                    <w:p w14:paraId="202FC539" w14:textId="77777777" w:rsidR="00B5356D" w:rsidRDefault="00B5356D" w:rsidP="00B5356D">
                      <w:pPr>
                        <w:spacing w:line="264" w:lineRule="auto"/>
                        <w:contextualSpacing/>
                        <w:jc w:val="both"/>
                        <w:rPr>
                          <w:rFonts w:cstheme="minorHAnsi"/>
                          <w:spacing w:val="10"/>
                          <w:sz w:val="20"/>
                          <w:szCs w:val="20"/>
                        </w:rPr>
                      </w:pPr>
                    </w:p>
                    <w:p w14:paraId="63ADDB05" w14:textId="77777777" w:rsidR="00B5356D" w:rsidRDefault="00B5356D" w:rsidP="00B5356D">
                      <w:pPr>
                        <w:spacing w:after="0" w:line="264" w:lineRule="auto"/>
                        <w:contextualSpacing/>
                        <w:jc w:val="both"/>
                        <w:rPr>
                          <w:rFonts w:cstheme="minorHAnsi"/>
                          <w:spacing w:val="10"/>
                          <w:sz w:val="20"/>
                          <w:szCs w:val="20"/>
                        </w:rPr>
                      </w:pPr>
                      <w:bookmarkStart w:id="3" w:name="_Hlk58852307"/>
                      <w:r>
                        <w:rPr>
                          <w:rFonts w:cstheme="minorHAnsi"/>
                          <w:spacing w:val="10"/>
                          <w:sz w:val="20"/>
                          <w:szCs w:val="20"/>
                        </w:rPr>
                        <w:t>Name</w:t>
                      </w:r>
                    </w:p>
                    <w:p w14:paraId="1FB83B51" w14:textId="77777777" w:rsidR="00B5356D" w:rsidRPr="005A6643" w:rsidRDefault="00B5356D" w:rsidP="00B5356D">
                      <w:pPr>
                        <w:spacing w:line="264" w:lineRule="auto"/>
                        <w:contextualSpacing/>
                        <w:jc w:val="both"/>
                        <w:rPr>
                          <w:rFonts w:cstheme="minorHAnsi"/>
                          <w:i/>
                          <w:iCs/>
                          <w:spacing w:val="10"/>
                          <w:sz w:val="20"/>
                          <w:szCs w:val="20"/>
                        </w:rPr>
                      </w:pPr>
                      <w:r w:rsidRPr="005A6643">
                        <w:rPr>
                          <w:rFonts w:cstheme="minorHAnsi"/>
                          <w:i/>
                          <w:iCs/>
                          <w:spacing w:val="10"/>
                          <w:sz w:val="20"/>
                          <w:szCs w:val="20"/>
                        </w:rPr>
                        <w:t xml:space="preserve">Title </w:t>
                      </w:r>
                    </w:p>
                    <w:bookmarkEnd w:id="3"/>
                    <w:p w14:paraId="79C8467F" w14:textId="77777777" w:rsidR="00B5356D" w:rsidRDefault="00B5356D" w:rsidP="00B5356D">
                      <w:pPr>
                        <w:spacing w:line="264" w:lineRule="auto"/>
                        <w:contextualSpacing/>
                        <w:jc w:val="both"/>
                        <w:rPr>
                          <w:rFonts w:cstheme="minorHAnsi"/>
                          <w:spacing w:val="10"/>
                          <w:sz w:val="20"/>
                          <w:szCs w:val="20"/>
                        </w:rPr>
                      </w:pPr>
                    </w:p>
                    <w:p w14:paraId="13457F8F" w14:textId="77777777" w:rsidR="00B5356D" w:rsidRPr="00640785" w:rsidRDefault="00B5356D" w:rsidP="00B5356D">
                      <w:pPr>
                        <w:pStyle w:val="BodyText"/>
                        <w:rPr>
                          <w:rFonts w:asciiTheme="minorHAnsi" w:hAnsiTheme="minorHAnsi" w:cstheme="minorHAnsi"/>
                          <w:bCs/>
                          <w:iCs/>
                          <w:sz w:val="20"/>
                          <w:szCs w:val="20"/>
                        </w:rPr>
                      </w:pPr>
                    </w:p>
                    <w:p w14:paraId="6C3B4985" w14:textId="77777777" w:rsidR="00B5356D" w:rsidRPr="00887716" w:rsidRDefault="00B5356D" w:rsidP="00B5356D">
                      <w:pPr>
                        <w:spacing w:line="264" w:lineRule="auto"/>
                        <w:contextualSpacing/>
                        <w:jc w:val="both"/>
                        <w:rPr>
                          <w:rFonts w:cstheme="minorHAnsi"/>
                          <w:spacing w:val="10"/>
                          <w:sz w:val="20"/>
                          <w:szCs w:val="20"/>
                        </w:rPr>
                      </w:pPr>
                    </w:p>
                  </w:txbxContent>
                </v:textbox>
                <w10:wrap anchorx="page"/>
              </v:shape>
            </w:pict>
          </mc:Fallback>
        </mc:AlternateContent>
      </w:r>
      <w:r w:rsidR="001D333B" w:rsidRPr="001D333B">
        <w:rPr>
          <w:rFonts w:ascii="Calibri" w:eastAsia="Times New Roman" w:hAnsi="Calibri" w:cs="Calibri"/>
          <w:bCs/>
          <w:iCs/>
          <w:sz w:val="20"/>
          <w:szCs w:val="20"/>
        </w:rPr>
        <w:t>[To Name],</w:t>
      </w:r>
    </w:p>
    <w:p w14:paraId="67F3AFD2" w14:textId="5C5C7B58" w:rsidR="00A962E8" w:rsidRPr="00A962E8" w:rsidRDefault="001D333B" w:rsidP="0061161D">
      <w:pPr>
        <w:spacing w:after="240" w:line="264" w:lineRule="auto"/>
        <w:jc w:val="both"/>
        <w:rPr>
          <w:rFonts w:ascii="Calibri" w:hAnsi="Calibri" w:cs="Calibri"/>
          <w:noProof/>
          <w:sz w:val="20"/>
          <w:szCs w:val="20"/>
        </w:rPr>
      </w:pPr>
      <w:r w:rsidRPr="001D333B">
        <w:rPr>
          <w:rFonts w:ascii="Calibri" w:eastAsia="Times New Roman" w:hAnsi="Calibri" w:cs="Calibri"/>
          <w:bCs/>
          <w:iCs/>
          <w:sz w:val="20"/>
          <w:szCs w:val="20"/>
        </w:rPr>
        <w:t>[Start paragraph here</w:t>
      </w:r>
      <w:r w:rsidR="00A962E8">
        <w:rPr>
          <w:rFonts w:ascii="Calibri" w:eastAsia="Times New Roman" w:hAnsi="Calibri" w:cs="Calibri"/>
          <w:bCs/>
          <w:iCs/>
          <w:sz w:val="20"/>
          <w:szCs w:val="20"/>
        </w:rPr>
        <w:t xml:space="preserve">, align justified. The following </w:t>
      </w:r>
      <w:r w:rsidR="00F22E53">
        <w:rPr>
          <w:rFonts w:ascii="Calibri" w:eastAsia="Times New Roman" w:hAnsi="Calibri" w:cs="Calibri"/>
          <w:bCs/>
          <w:iCs/>
          <w:sz w:val="20"/>
          <w:szCs w:val="20"/>
        </w:rPr>
        <w:t xml:space="preserve">paragraphs are </w:t>
      </w:r>
      <w:r w:rsidR="00A962E8">
        <w:rPr>
          <w:rFonts w:ascii="Calibri" w:eastAsia="Times New Roman" w:hAnsi="Calibri" w:cs="Calibri"/>
          <w:bCs/>
          <w:iCs/>
          <w:sz w:val="20"/>
          <w:szCs w:val="20"/>
        </w:rPr>
        <w:t>placeholder text</w:t>
      </w:r>
      <w:r w:rsidRPr="001D333B">
        <w:rPr>
          <w:rFonts w:ascii="Calibri" w:eastAsia="Times New Roman" w:hAnsi="Calibri" w:cs="Calibri"/>
          <w:bCs/>
          <w:iCs/>
          <w:sz w:val="20"/>
          <w:szCs w:val="20"/>
        </w:rPr>
        <w:t>].</w:t>
      </w:r>
      <w:r w:rsidRPr="001D333B">
        <w:rPr>
          <w:rFonts w:ascii="Calibri" w:hAnsi="Calibri" w:cs="Calibri"/>
          <w:noProof/>
          <w:sz w:val="20"/>
          <w:szCs w:val="20"/>
        </w:rPr>
        <w:t xml:space="preserve"> </w:t>
      </w:r>
      <w:r w:rsidR="00A962E8" w:rsidRPr="00A962E8">
        <w:rPr>
          <w:rFonts w:ascii="Calibri" w:hAnsi="Calibri" w:cs="Calibri"/>
          <w:noProof/>
          <w:sz w:val="20"/>
          <w:szCs w:val="20"/>
        </w:rPr>
        <w:t>Lorem ipsum dolor sit amet, consectetur adipiscing elit. Proin scelerisque vehicula nunc vel fringilla. Phasellus non urna ipsum. Fusce id egestas ligula, eu aliquam risus. Etiam dignissim, mi id placerat tempor, ante justo blandit sapien, in pulvinar nibh mauris sed nibh. Donec sollicitudin sit amet eros ut vestibulum. Integer ut enim ligula. Phasellus a interdum ex. Etiam malesuada mauris in elit condimentum, nec consectetur nunc placerat. Praesent fermentum eu turpis eu dignissim. Donec elementum mi eget ornare rhoncus. Duis sit amet eros ante. Sed ligula tortor, finibus vitae diam ac, egestas lacinia urna.</w:t>
      </w:r>
    </w:p>
    <w:p w14:paraId="5CB74C23" w14:textId="5D523611" w:rsidR="00B5356D" w:rsidRPr="001D333B" w:rsidRDefault="00A962E8" w:rsidP="0061161D">
      <w:pPr>
        <w:spacing w:after="240" w:line="264" w:lineRule="auto"/>
        <w:jc w:val="both"/>
        <w:rPr>
          <w:rFonts w:ascii="Calibri" w:eastAsia="Times New Roman" w:hAnsi="Calibri" w:cs="Calibri"/>
          <w:bCs/>
          <w:iCs/>
          <w:sz w:val="20"/>
          <w:szCs w:val="20"/>
        </w:rPr>
      </w:pPr>
      <w:r w:rsidRPr="00A962E8">
        <w:rPr>
          <w:rFonts w:ascii="Calibri" w:hAnsi="Calibri" w:cs="Calibri"/>
          <w:noProof/>
          <w:sz w:val="20"/>
          <w:szCs w:val="20"/>
        </w:rPr>
        <w:t>In nec ante a risus volutpat tincidunt ut ac mauris. Class aptent taciti sociosqu ad litora torquent per conubia nostra, per inceptos himenaeos. In sodales nec lacus eget iaculis. Mauris vestibulum rhoncus velit, sit amet dictum tortor varius quis. Vivamus eget ligula lacus. Etiam maximus suscipit enim, vel facilisis ipsum feugiat id. Cras aliquet sapien risus, vel volutpat enim vulputate vel. Sed suscipit, lectus ut finibus vestibulum, dolor magna feugiat augue, vel pellentesque justo magna nec eros. Vivamus tempor odio ac lorem aliquam semper. Ut aliquam lobortis bibendum. Fusce posuere tortor et nisl commodo placerat. Cras mattis augue eu nunc maximus lacinia. Pellentesque placerat elementum dui at auctor. Integer eu tellus eget enim euismod vulputaten</w:t>
      </w:r>
      <w:r w:rsidR="008A7F88">
        <w:rPr>
          <w:rFonts w:ascii="Calibri" w:hAnsi="Calibri" w:cs="Calibri"/>
          <w:noProof/>
          <w:sz w:val="20"/>
          <w:szCs w:val="20"/>
        </w:rPr>
        <w:t xml:space="preserve"> </w:t>
      </w:r>
      <w:r w:rsidRPr="00A962E8">
        <w:rPr>
          <w:rFonts w:ascii="Calibri" w:hAnsi="Calibri" w:cs="Calibri"/>
          <w:noProof/>
          <w:sz w:val="20"/>
          <w:szCs w:val="20"/>
        </w:rPr>
        <w:t>in metus. Sed malesuada massa et augue hendrerit, eget vestibulum nulla commodo. Ut vitae lacus mi.</w:t>
      </w:r>
    </w:p>
    <w:p w14:paraId="7EF0D1EC" w14:textId="77777777" w:rsidR="00B5356D" w:rsidRPr="001D333B" w:rsidRDefault="00B5356D" w:rsidP="0061161D">
      <w:pPr>
        <w:spacing w:after="240" w:line="264" w:lineRule="auto"/>
        <w:contextualSpacing/>
        <w:jc w:val="both"/>
        <w:rPr>
          <w:rFonts w:ascii="Calibri" w:hAnsi="Calibri" w:cs="Calibri"/>
          <w:spacing w:val="10"/>
          <w:sz w:val="20"/>
          <w:szCs w:val="20"/>
        </w:rPr>
      </w:pPr>
    </w:p>
    <w:p w14:paraId="77B24A8F" w14:textId="77777777" w:rsidR="00B5356D" w:rsidRPr="001D333B" w:rsidRDefault="00B5356D" w:rsidP="0061161D">
      <w:pPr>
        <w:spacing w:after="240" w:line="264" w:lineRule="auto"/>
        <w:contextualSpacing/>
        <w:jc w:val="both"/>
        <w:rPr>
          <w:rFonts w:ascii="Calibri" w:hAnsi="Calibri" w:cs="Calibri"/>
          <w:sz w:val="20"/>
          <w:szCs w:val="20"/>
        </w:rPr>
      </w:pPr>
      <w:r w:rsidRPr="001D333B">
        <w:rPr>
          <w:rFonts w:ascii="Calibri" w:hAnsi="Calibri" w:cs="Calibri"/>
          <w:sz w:val="20"/>
          <w:szCs w:val="20"/>
        </w:rPr>
        <w:t>Sincerely,</w:t>
      </w:r>
    </w:p>
    <w:p w14:paraId="0DE34BA9" w14:textId="16D769AA" w:rsidR="00B5356D" w:rsidRDefault="00B5356D" w:rsidP="0061161D">
      <w:pPr>
        <w:spacing w:after="240" w:line="264" w:lineRule="auto"/>
        <w:contextualSpacing/>
        <w:jc w:val="both"/>
        <w:rPr>
          <w:rFonts w:ascii="Calibri" w:hAnsi="Calibri" w:cs="Calibri"/>
          <w:spacing w:val="10"/>
          <w:sz w:val="20"/>
          <w:szCs w:val="20"/>
        </w:rPr>
      </w:pPr>
    </w:p>
    <w:p w14:paraId="60FD54A1" w14:textId="6AA7B095" w:rsidR="0061161D" w:rsidRDefault="00F84BD9" w:rsidP="0061161D">
      <w:pPr>
        <w:spacing w:after="240" w:line="264" w:lineRule="auto"/>
        <w:contextualSpacing/>
        <w:jc w:val="both"/>
        <w:rPr>
          <w:rFonts w:ascii="Calibri" w:hAnsi="Calibri" w:cs="Calibri"/>
          <w:spacing w:val="10"/>
          <w:sz w:val="20"/>
          <w:szCs w:val="20"/>
        </w:rPr>
      </w:pPr>
      <w:r>
        <w:rPr>
          <w:rFonts w:ascii="Calibri" w:hAnsi="Calibri" w:cs="Calibri"/>
          <w:spacing w:val="10"/>
          <w:sz w:val="20"/>
          <w:szCs w:val="20"/>
        </w:rPr>
        <w:t>[Signature]</w:t>
      </w:r>
      <w:bookmarkStart w:id="2" w:name="_GoBack"/>
      <w:bookmarkEnd w:id="2"/>
    </w:p>
    <w:p w14:paraId="3E2E45C1" w14:textId="77777777" w:rsidR="00F84BD9" w:rsidRPr="001D333B" w:rsidRDefault="00F84BD9" w:rsidP="0061161D">
      <w:pPr>
        <w:spacing w:after="240" w:line="264" w:lineRule="auto"/>
        <w:contextualSpacing/>
        <w:jc w:val="both"/>
        <w:rPr>
          <w:rFonts w:ascii="Calibri" w:hAnsi="Calibri" w:cs="Calibri"/>
          <w:spacing w:val="10"/>
          <w:sz w:val="20"/>
          <w:szCs w:val="20"/>
        </w:rPr>
      </w:pPr>
    </w:p>
    <w:p w14:paraId="63DA41AC" w14:textId="4F97D952" w:rsidR="00B5356D" w:rsidRPr="001D333B" w:rsidRDefault="00F84BD9" w:rsidP="0061161D">
      <w:pPr>
        <w:spacing w:after="240" w:line="264" w:lineRule="auto"/>
        <w:contextualSpacing/>
        <w:rPr>
          <w:rFonts w:ascii="Calibri" w:hAnsi="Calibri" w:cs="Calibri"/>
          <w:sz w:val="20"/>
          <w:szCs w:val="20"/>
        </w:rPr>
      </w:pPr>
      <w:r>
        <w:rPr>
          <w:rFonts w:ascii="Calibri" w:hAnsi="Calibri" w:cs="Calibri"/>
          <w:sz w:val="20"/>
          <w:szCs w:val="20"/>
        </w:rPr>
        <w:t>[</w:t>
      </w:r>
      <w:r w:rsidR="001D333B" w:rsidRPr="001D333B">
        <w:rPr>
          <w:rFonts w:ascii="Calibri" w:hAnsi="Calibri" w:cs="Calibri"/>
          <w:sz w:val="20"/>
          <w:szCs w:val="20"/>
        </w:rPr>
        <w:t>Name]</w:t>
      </w:r>
    </w:p>
    <w:p w14:paraId="4C701267" w14:textId="5305FB4C" w:rsidR="007A2AFF" w:rsidRPr="00614730" w:rsidRDefault="001D333B" w:rsidP="0061161D">
      <w:pPr>
        <w:spacing w:after="240" w:line="264" w:lineRule="auto"/>
        <w:contextualSpacing/>
        <w:rPr>
          <w:rFonts w:ascii="Calibri" w:hAnsi="Calibri" w:cs="Calibri"/>
          <w:i/>
          <w:iCs/>
          <w:sz w:val="20"/>
          <w:szCs w:val="20"/>
        </w:rPr>
      </w:pPr>
      <w:r w:rsidRPr="001D333B">
        <w:rPr>
          <w:rFonts w:ascii="Calibri" w:hAnsi="Calibri" w:cs="Calibri"/>
          <w:i/>
          <w:iCs/>
          <w:sz w:val="20"/>
          <w:szCs w:val="20"/>
        </w:rPr>
        <w:t>[</w:t>
      </w:r>
      <w:r w:rsidR="00B5356D" w:rsidRPr="001D333B">
        <w:rPr>
          <w:rFonts w:ascii="Calibri" w:hAnsi="Calibri" w:cs="Calibri"/>
          <w:i/>
          <w:iCs/>
          <w:sz w:val="20"/>
          <w:szCs w:val="20"/>
        </w:rPr>
        <w:t>Title</w:t>
      </w:r>
      <w:r w:rsidRPr="001D333B">
        <w:rPr>
          <w:rFonts w:ascii="Calibri" w:hAnsi="Calibri" w:cs="Calibri"/>
          <w:i/>
          <w:iCs/>
          <w:sz w:val="20"/>
          <w:szCs w:val="20"/>
        </w:rPr>
        <w:t>]</w:t>
      </w:r>
    </w:p>
    <w:sectPr w:rsidR="007A2AFF" w:rsidRPr="00614730" w:rsidSect="007A2AFF">
      <w:footerReference w:type="default" r:id="rId16"/>
      <w:pgSz w:w="12240" w:h="15840"/>
      <w:pgMar w:top="1440" w:right="1627" w:bottom="1800" w:left="16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07DC7" w14:textId="77777777" w:rsidR="00AA27B3" w:rsidRDefault="00AA27B3" w:rsidP="00B5356D">
      <w:pPr>
        <w:spacing w:after="0" w:line="240" w:lineRule="auto"/>
      </w:pPr>
      <w:r>
        <w:separator/>
      </w:r>
    </w:p>
  </w:endnote>
  <w:endnote w:type="continuationSeparator" w:id="0">
    <w:p w14:paraId="12B37033" w14:textId="77777777" w:rsidR="00AA27B3" w:rsidRDefault="00AA27B3" w:rsidP="00B5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mo">
    <w:charset w:val="00"/>
    <w:family w:val="swiss"/>
    <w:pitch w:val="variable"/>
    <w:sig w:usb0="E0000AFF" w:usb1="500078FF" w:usb2="00000021" w:usb3="00000000" w:csb0="000001B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059B8" w14:textId="0E7D3058" w:rsidR="007540B6" w:rsidRDefault="00963416">
    <w:pPr>
      <w:pStyle w:val="Footer"/>
    </w:pPr>
    <w:r w:rsidRPr="007540B6">
      <w:rPr>
        <w:noProof/>
      </w:rPr>
      <mc:AlternateContent>
        <mc:Choice Requires="wps">
          <w:drawing>
            <wp:anchor distT="0" distB="0" distL="114300" distR="114300" simplePos="0" relativeHeight="251659264" behindDoc="0" locked="0" layoutInCell="1" allowOverlap="1" wp14:anchorId="5D07BDB2" wp14:editId="64712959">
              <wp:simplePos x="0" y="0"/>
              <wp:positionH relativeFrom="column">
                <wp:posOffset>-1187450</wp:posOffset>
              </wp:positionH>
              <wp:positionV relativeFrom="paragraph">
                <wp:posOffset>-125507</wp:posOffset>
              </wp:positionV>
              <wp:extent cx="8093075" cy="855023"/>
              <wp:effectExtent l="0" t="0" r="3175" b="2540"/>
              <wp:wrapNone/>
              <wp:docPr id="3" name="Rectangle 3"/>
              <wp:cNvGraphicFramePr/>
              <a:graphic xmlns:a="http://schemas.openxmlformats.org/drawingml/2006/main">
                <a:graphicData uri="http://schemas.microsoft.com/office/word/2010/wordprocessingShape">
                  <wps:wsp>
                    <wps:cNvSpPr/>
                    <wps:spPr>
                      <a:xfrm>
                        <a:off x="0" y="0"/>
                        <a:ext cx="8093075" cy="855023"/>
                      </a:xfrm>
                      <a:prstGeom prst="rect">
                        <a:avLst/>
                      </a:prstGeom>
                      <a:solidFill>
                        <a:srgbClr val="EEF2F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4AD082D7" id="Rectangle 3" o:spid="_x0000_s1026" style="position:absolute;margin-left:-93.5pt;margin-top:-9.9pt;width:637.25pt;height:6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" fillcolor="#eef2fc" stroked="f" strokeweight="1pt"/>
          </w:pict>
        </mc:Fallback>
      </mc:AlternateContent>
    </w:r>
    <w:r w:rsidR="007540B6" w:rsidRPr="007540B6">
      <w:rPr>
        <w:noProof/>
      </w:rPr>
      <mc:AlternateContent>
        <mc:Choice Requires="wps">
          <w:drawing>
            <wp:anchor distT="0" distB="0" distL="114300" distR="114300" simplePos="0" relativeHeight="251660288" behindDoc="0" locked="0" layoutInCell="1" allowOverlap="1" wp14:anchorId="1F6BA674" wp14:editId="0AF24FD6">
              <wp:simplePos x="0" y="0"/>
              <wp:positionH relativeFrom="margin">
                <wp:posOffset>-709295</wp:posOffset>
              </wp:positionH>
              <wp:positionV relativeFrom="page">
                <wp:posOffset>9537700</wp:posOffset>
              </wp:positionV>
              <wp:extent cx="7122160" cy="182880"/>
              <wp:effectExtent l="0" t="0" r="2540" b="762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21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9AFC9" w14:textId="46F754E1" w:rsidR="007540B6" w:rsidRPr="005E16E2" w:rsidRDefault="007540B6" w:rsidP="007540B6">
                          <w:pPr>
                            <w:widowControl w:val="0"/>
                            <w:autoSpaceDE w:val="0"/>
                            <w:autoSpaceDN w:val="0"/>
                            <w:spacing w:after="0" w:line="264" w:lineRule="auto"/>
                            <w:jc w:val="center"/>
                            <w:rPr>
                              <w:rFonts w:eastAsia="Times New Roman" w:cstheme="minorHAnsi"/>
                              <w:sz w:val="18"/>
                              <w:szCs w:val="18"/>
                            </w:rPr>
                          </w:pPr>
                          <w:r>
                            <w:rPr>
                              <w:rFonts w:cstheme="minorHAnsi"/>
                              <w:b/>
                              <w:color w:val="375772"/>
                              <w:sz w:val="18"/>
                              <w:szCs w:val="18"/>
                            </w:rPr>
                            <w:t>BOARD OF TRUSTEES:</w:t>
                          </w:r>
                          <w:r w:rsidRPr="005E16E2">
                            <w:rPr>
                              <w:rFonts w:cstheme="minorHAnsi"/>
                              <w:b/>
                              <w:color w:val="375772"/>
                              <w:sz w:val="18"/>
                              <w:szCs w:val="18"/>
                            </w:rPr>
                            <w:t xml:space="preserve"> </w:t>
                          </w:r>
                          <w:r w:rsidR="005513B2">
                            <w:rPr>
                              <w:rFonts w:eastAsia="Times New Roman" w:cstheme="minorHAnsi"/>
                              <w:sz w:val="18"/>
                              <w:szCs w:val="18"/>
                            </w:rPr>
                            <w:t xml:space="preserve">Tony Alexander | Maria </w:t>
                          </w:r>
                          <w:r w:rsidRPr="005E16E2">
                            <w:rPr>
                              <w:rFonts w:eastAsia="Times New Roman" w:cstheme="minorHAnsi"/>
                              <w:sz w:val="18"/>
                              <w:szCs w:val="18"/>
                            </w:rPr>
                            <w:t xml:space="preserve">Fuentes | </w:t>
                          </w:r>
                          <w:r w:rsidR="007919DF">
                            <w:rPr>
                              <w:rFonts w:eastAsia="Times New Roman" w:cstheme="minorHAnsi"/>
                              <w:sz w:val="18"/>
                              <w:szCs w:val="18"/>
                            </w:rPr>
                            <w:t xml:space="preserve">Clay Hale | Wendy </w:t>
                          </w:r>
                          <w:r w:rsidRPr="005E16E2">
                            <w:rPr>
                              <w:rFonts w:eastAsia="Times New Roman" w:cstheme="minorHAnsi"/>
                              <w:sz w:val="18"/>
                              <w:szCs w:val="18"/>
                            </w:rPr>
                            <w:t xml:space="preserve">Ho | </w:t>
                          </w:r>
                          <w:r w:rsidR="005513B2">
                            <w:rPr>
                              <w:rFonts w:eastAsia="Times New Roman" w:cstheme="minorHAnsi"/>
                              <w:sz w:val="18"/>
                              <w:szCs w:val="18"/>
                            </w:rPr>
                            <w:t>Jeffrey Lease</w:t>
                          </w:r>
                          <w:r w:rsidR="00A973D6">
                            <w:rPr>
                              <w:rFonts w:eastAsia="Times New Roman" w:cstheme="minorHAnsi"/>
                              <w:sz w:val="18"/>
                              <w:szCs w:val="18"/>
                            </w:rPr>
                            <w:t xml:space="preserve"> | Karen Martinez</w:t>
                          </w:r>
                        </w:p>
                        <w:p w14:paraId="39F970CF" w14:textId="77777777" w:rsidR="007540B6" w:rsidRPr="00C0301F" w:rsidRDefault="007540B6" w:rsidP="007540B6">
                          <w:pPr>
                            <w:rPr>
                              <w:rFonts w:ascii="Open Sans" w:hAnsi="Open Sans" w:cs="Open Sans"/>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BA674" id="_x0000_t202" coordsize="21600,21600" o:spt="202" path="m,l,21600r21600,l21600,xe">
              <v:stroke joinstyle="miter"/>
              <v:path gradientshapeok="t" o:connecttype="rect"/>
            </v:shapetype>
            <v:shape id="Text Box 21" o:spid="_x0000_s1030" type="#_x0000_t202" style="position:absolute;margin-left:-55.85pt;margin-top:751pt;width:560.8pt;height:14.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" filled="f" stroked="f">
              <v:textbox inset="0,0,0,0">
                <w:txbxContent>
                  <w:p w14:paraId="0399AFC9" w14:textId="46F754E1" w:rsidR="007540B6" w:rsidRPr="005E16E2" w:rsidRDefault="007540B6" w:rsidP="007540B6">
                    <w:pPr>
                      <w:widowControl w:val="0"/>
                      <w:autoSpaceDE w:val="0"/>
                      <w:autoSpaceDN w:val="0"/>
                      <w:spacing w:after="0" w:line="264" w:lineRule="auto"/>
                      <w:jc w:val="center"/>
                      <w:rPr>
                        <w:rFonts w:eastAsia="Times New Roman" w:cstheme="minorHAnsi"/>
                        <w:sz w:val="18"/>
                        <w:szCs w:val="18"/>
                      </w:rPr>
                    </w:pPr>
                    <w:r>
                      <w:rPr>
                        <w:rFonts w:cstheme="minorHAnsi"/>
                        <w:b/>
                        <w:color w:val="375772"/>
                        <w:sz w:val="18"/>
                        <w:szCs w:val="18"/>
                      </w:rPr>
                      <w:t>BOARD OF TRUSTEES:</w:t>
                    </w:r>
                    <w:r w:rsidRPr="005E16E2">
                      <w:rPr>
                        <w:rFonts w:cstheme="minorHAnsi"/>
                        <w:b/>
                        <w:color w:val="375772"/>
                        <w:sz w:val="18"/>
                        <w:szCs w:val="18"/>
                      </w:rPr>
                      <w:t xml:space="preserve"> </w:t>
                    </w:r>
                    <w:r w:rsidR="005513B2">
                      <w:rPr>
                        <w:rFonts w:eastAsia="Times New Roman" w:cstheme="minorHAnsi"/>
                        <w:sz w:val="18"/>
                        <w:szCs w:val="18"/>
                      </w:rPr>
                      <w:t xml:space="preserve">Tony Alexander | Maria </w:t>
                    </w:r>
                    <w:r w:rsidRPr="005E16E2">
                      <w:rPr>
                        <w:rFonts w:eastAsia="Times New Roman" w:cstheme="minorHAnsi"/>
                        <w:sz w:val="18"/>
                        <w:szCs w:val="18"/>
                      </w:rPr>
                      <w:t xml:space="preserve">Fuentes | </w:t>
                    </w:r>
                    <w:r w:rsidR="007919DF">
                      <w:rPr>
                        <w:rFonts w:eastAsia="Times New Roman" w:cstheme="minorHAnsi"/>
                        <w:sz w:val="18"/>
                        <w:szCs w:val="18"/>
                      </w:rPr>
                      <w:t xml:space="preserve">Clay Hale | Wendy </w:t>
                    </w:r>
                    <w:r w:rsidRPr="005E16E2">
                      <w:rPr>
                        <w:rFonts w:eastAsia="Times New Roman" w:cstheme="minorHAnsi"/>
                        <w:sz w:val="18"/>
                        <w:szCs w:val="18"/>
                      </w:rPr>
                      <w:t xml:space="preserve">Ho | </w:t>
                    </w:r>
                    <w:r w:rsidR="005513B2">
                      <w:rPr>
                        <w:rFonts w:eastAsia="Times New Roman" w:cstheme="minorHAnsi"/>
                        <w:sz w:val="18"/>
                        <w:szCs w:val="18"/>
                      </w:rPr>
                      <w:t>Jeffrey Lease</w:t>
                    </w:r>
                    <w:r w:rsidR="00A973D6">
                      <w:rPr>
                        <w:rFonts w:eastAsia="Times New Roman" w:cstheme="minorHAnsi"/>
                        <w:sz w:val="18"/>
                        <w:szCs w:val="18"/>
                      </w:rPr>
                      <w:t xml:space="preserve"> | Karen Martinez</w:t>
                    </w:r>
                  </w:p>
                  <w:p w14:paraId="39F970CF" w14:textId="77777777" w:rsidR="007540B6" w:rsidRPr="00C0301F" w:rsidRDefault="007540B6" w:rsidP="007540B6">
                    <w:pPr>
                      <w:rPr>
                        <w:rFonts w:ascii="Open Sans" w:hAnsi="Open Sans" w:cs="Open Sans"/>
                        <w:sz w:val="16"/>
                        <w:szCs w:val="16"/>
                      </w:rPr>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F398E" w14:textId="77777777" w:rsidR="00AA27B3" w:rsidRDefault="00AA27B3" w:rsidP="00B5356D">
      <w:pPr>
        <w:spacing w:after="0" w:line="240" w:lineRule="auto"/>
      </w:pPr>
      <w:r>
        <w:separator/>
      </w:r>
    </w:p>
  </w:footnote>
  <w:footnote w:type="continuationSeparator" w:id="0">
    <w:p w14:paraId="4FB231E3" w14:textId="77777777" w:rsidR="00AA27B3" w:rsidRDefault="00AA27B3" w:rsidP="00B53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40FDF"/>
    <w:multiLevelType w:val="hybridMultilevel"/>
    <w:tmpl w:val="10865B54"/>
    <w:lvl w:ilvl="0" w:tplc="0409000D">
      <w:start w:val="1"/>
      <w:numFmt w:val="bullet"/>
      <w:lvlText w:val=""/>
      <w:lvlJc w:val="left"/>
      <w:pPr>
        <w:ind w:left="720" w:hanging="360"/>
      </w:pPr>
      <w:rPr>
        <w:rFonts w:ascii="Wingdings" w:hAnsi="Wingdings" w:hint="default"/>
        <w:w w:val="117"/>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56D"/>
    <w:rsid w:val="000A1002"/>
    <w:rsid w:val="000B1131"/>
    <w:rsid w:val="000B4E04"/>
    <w:rsid w:val="00134568"/>
    <w:rsid w:val="0013582D"/>
    <w:rsid w:val="00196A05"/>
    <w:rsid w:val="001B6670"/>
    <w:rsid w:val="001D333B"/>
    <w:rsid w:val="001F44C5"/>
    <w:rsid w:val="00220280"/>
    <w:rsid w:val="002B3374"/>
    <w:rsid w:val="00467F04"/>
    <w:rsid w:val="004A5955"/>
    <w:rsid w:val="004F7652"/>
    <w:rsid w:val="005036DE"/>
    <w:rsid w:val="00506282"/>
    <w:rsid w:val="00546B8E"/>
    <w:rsid w:val="005513B2"/>
    <w:rsid w:val="00580174"/>
    <w:rsid w:val="005D6708"/>
    <w:rsid w:val="005E0C9B"/>
    <w:rsid w:val="005E29DB"/>
    <w:rsid w:val="0061161D"/>
    <w:rsid w:val="00614730"/>
    <w:rsid w:val="00643015"/>
    <w:rsid w:val="00685F22"/>
    <w:rsid w:val="006D256D"/>
    <w:rsid w:val="007540B6"/>
    <w:rsid w:val="007919DF"/>
    <w:rsid w:val="007A2AFF"/>
    <w:rsid w:val="008A7F88"/>
    <w:rsid w:val="008B74FF"/>
    <w:rsid w:val="008D7904"/>
    <w:rsid w:val="00951131"/>
    <w:rsid w:val="00963416"/>
    <w:rsid w:val="009B03CF"/>
    <w:rsid w:val="00A55058"/>
    <w:rsid w:val="00A63143"/>
    <w:rsid w:val="00A962E8"/>
    <w:rsid w:val="00A973D6"/>
    <w:rsid w:val="00AA27B3"/>
    <w:rsid w:val="00B02B0F"/>
    <w:rsid w:val="00B40344"/>
    <w:rsid w:val="00B5356D"/>
    <w:rsid w:val="00C76EA8"/>
    <w:rsid w:val="00C84020"/>
    <w:rsid w:val="00D01E25"/>
    <w:rsid w:val="00E356F9"/>
    <w:rsid w:val="00E7458C"/>
    <w:rsid w:val="00E96B55"/>
    <w:rsid w:val="00F22E53"/>
    <w:rsid w:val="00F64AF6"/>
    <w:rsid w:val="00F84BD9"/>
    <w:rsid w:val="00FA79C9"/>
    <w:rsid w:val="00FE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F1958"/>
  <w15:chartTrackingRefBased/>
  <w15:docId w15:val="{930B1E6C-2EAE-49B2-971B-BFCF0203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5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5356D"/>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5356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53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56D"/>
  </w:style>
  <w:style w:type="paragraph" w:styleId="Footer">
    <w:name w:val="footer"/>
    <w:basedOn w:val="Normal"/>
    <w:link w:val="FooterChar"/>
    <w:uiPriority w:val="99"/>
    <w:unhideWhenUsed/>
    <w:rsid w:val="00B53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56D"/>
  </w:style>
  <w:style w:type="character" w:styleId="Hyperlink">
    <w:name w:val="Hyperlink"/>
    <w:basedOn w:val="DefaultParagraphFont"/>
    <w:uiPriority w:val="99"/>
    <w:unhideWhenUsed/>
    <w:rsid w:val="00B5356D"/>
    <w:rPr>
      <w:color w:val="0563C1" w:themeColor="hyperlink"/>
      <w:u w:val="single"/>
    </w:rPr>
  </w:style>
  <w:style w:type="character" w:customStyle="1" w:styleId="UnresolvedMention1">
    <w:name w:val="Unresolved Mention1"/>
    <w:basedOn w:val="DefaultParagraphFont"/>
    <w:uiPriority w:val="99"/>
    <w:semiHidden/>
    <w:unhideWhenUsed/>
    <w:rsid w:val="00B53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bit.ly/Join-the-Convers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it.ly/Join-the-Conver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jeccdOwner xmlns="bd7ffac6-bcc3-4f4c-a254-f6af76117e54">
      <UserInfo>
        <DisplayName>Brown, Ryan C.</DisplayName>
        <AccountId>207</AccountId>
        <AccountType/>
      </UserInfo>
    </sjeccdOwner>
    <kc6110bfc9ef43d3aa85f9287f399c79 xmlns="bd7ffac6-bcc3-4f4c-a254-f6af76117e54">
      <Terms xmlns="http://schemas.microsoft.com/office/infopath/2007/PartnerControls">
        <TermInfo xmlns="http://schemas.microsoft.com/office/infopath/2007/PartnerControls">
          <TermName xmlns="http://schemas.microsoft.com/office/infopath/2007/PartnerControls">SJECCD Branding and Logos</TermName>
          <TermId xmlns="http://schemas.microsoft.com/office/infopath/2007/PartnerControls">8486d37f-6d49-4f5f-a1e2-d02b0ee7030c</TermId>
        </TermInfo>
      </Terms>
    </kc6110bfc9ef43d3aa85f9287f399c79>
    <TaxCatchAll xmlns="bd7ffac6-bcc3-4f4c-a254-f6af76117e54">
      <Value>1</Value>
      <Value>162</Value>
    </TaxCatchAll>
    <sjeccdGroup xmlns="bd7ffac6-bcc3-4f4c-a254-f6af76117e54">SJECCD Brand Style Guide - Logos</sjeccdGroup>
    <IconOverlay xmlns="http://schemas.microsoft.com/sharepoint/v4" xsi:nil="true"/>
    <sjeccdRollupDescription xmlns="bd7ffac6-bcc3-4f4c-a254-f6af76117e54" xsi:nil="true"/>
    <k60e436164b54aa196d27635423c1081 xmlns="bd7ffac6-bcc3-4f4c-a254-f6af76117e54">
      <Terms xmlns="http://schemas.microsoft.com/office/infopath/2007/PartnerControls">
        <TermInfo xmlns="http://schemas.microsoft.com/office/infopath/2007/PartnerControls">
          <TermName xmlns="http://schemas.microsoft.com/office/infopath/2007/PartnerControls">SJECCD</TermName>
          <TermId xmlns="http://schemas.microsoft.com/office/infopath/2007/PartnerControls">df315e3c-f987-4d21-b358-334998e380c7</TermId>
        </TermInfo>
      </Terms>
    </k60e436164b54aa196d27635423c1081>
  </documentManagement>
</p:properties>
</file>

<file path=customXml/item3.xml><?xml version="1.0" encoding="utf-8"?>
<ct:contentTypeSchema xmlns:ct="http://schemas.microsoft.com/office/2006/metadata/contentType" xmlns:ma="http://schemas.microsoft.com/office/2006/metadata/properties/metaAttributes" ct:_="" ma:_="" ma:contentTypeName="SJECCD Document – Internal" ma:contentTypeID="0x0101008FEF21FB79EB244F836C8A9E2CE7AF170100F3E23674F600BD449FEDCB86B53F6A34" ma:contentTypeVersion="10" ma:contentTypeDescription="" ma:contentTypeScope="" ma:versionID="15003413950bfbf9adeff78938b9724b">
  <xsd:schema xmlns:xsd="http://www.w3.org/2001/XMLSchema" xmlns:xs="http://www.w3.org/2001/XMLSchema" xmlns:p="http://schemas.microsoft.com/office/2006/metadata/properties" xmlns:ns2="bd7ffac6-bcc3-4f4c-a254-f6af76117e54" xmlns:ns3="http://schemas.microsoft.com/sharepoint/v4" targetNamespace="http://schemas.microsoft.com/office/2006/metadata/properties" ma:root="true" ma:fieldsID="fd089843e6a35bd35ccb1468fb419388" ns2:_="" ns3:_="">
    <xsd:import namespace="bd7ffac6-bcc3-4f4c-a254-f6af76117e54"/>
    <xsd:import namespace="http://schemas.microsoft.com/sharepoint/v4"/>
    <xsd:element name="properties">
      <xsd:complexType>
        <xsd:sequence>
          <xsd:element name="documentManagement">
            <xsd:complexType>
              <xsd:all>
                <xsd:element ref="ns2:sjeccdGroup" minOccurs="0"/>
                <xsd:element ref="ns2:sjeccdOwner" minOccurs="0"/>
                <xsd:element ref="ns2:kc6110bfc9ef43d3aa85f9287f399c79" minOccurs="0"/>
                <xsd:element ref="ns2:TaxCatchAll" minOccurs="0"/>
                <xsd:element ref="ns2:TaxCatchAllLabel" minOccurs="0"/>
                <xsd:element ref="ns2:k60e436164b54aa196d27635423c1081" minOccurs="0"/>
                <xsd:element ref="ns2:sjeccdRollupDescrip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ffac6-bcc3-4f4c-a254-f6af76117e54" elementFormDefault="qualified">
    <xsd:import namespace="http://schemas.microsoft.com/office/2006/documentManagement/types"/>
    <xsd:import namespace="http://schemas.microsoft.com/office/infopath/2007/PartnerControls"/>
    <xsd:element name="sjeccdGroup" ma:index="4" nillable="true" ma:displayName="Group" ma:internalName="sjeccdGroup">
      <xsd:simpleType>
        <xsd:restriction base="dms:Text">
          <xsd:maxLength value="255"/>
        </xsd:restriction>
      </xsd:simpleType>
    </xsd:element>
    <xsd:element name="sjeccdOwner" ma:index="5" nillable="true" ma:displayName="Owner" ma:list="UserInfo" ma:SharePointGroup="0" ma:internalName="sjeccd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c6110bfc9ef43d3aa85f9287f399c79" ma:index="6" ma:taxonomy="true" ma:internalName="kc6110bfc9ef43d3aa85f9287f399c79" ma:taxonomyFieldName="sjeccdShowOn" ma:displayName="Show On" ma:readOnly="false" ma:default="" ma:fieldId="{4c6110bf-c9ef-43d3-aa85-f9287f399c79}" ma:taxonomyMulti="true" ma:sspId="e0278837-e986-4e34-88a4-5576576461a7" ma:termSetId="2013484d-a578-40a5-8814-9f1a2002b02b" ma:anchorId="00000000-0000-0000-0000-000000000000" ma:open="false" ma:isKeyword="false">
      <xsd:complexType>
        <xsd:sequence>
          <xsd:element ref="pc:Terms" minOccurs="0" maxOccurs="1"/>
        </xsd:sequence>
      </xsd:complexType>
    </xsd:element>
    <xsd:element name="TaxCatchAll" ma:index="7" nillable="true" ma:displayName="Taxonomy Catch All Column" ma:hidden="true" ma:list="{9c2745b1-4fd4-40df-bdb7-6f7e480e8e27}" ma:internalName="TaxCatchAll" ma:showField="CatchAllData" ma:web="bd7ffac6-bcc3-4f4c-a254-f6af76117e54">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9c2745b1-4fd4-40df-bdb7-6f7e480e8e27}" ma:internalName="TaxCatchAllLabel" ma:readOnly="true" ma:showField="CatchAllDataLabel" ma:web="bd7ffac6-bcc3-4f4c-a254-f6af76117e54">
      <xsd:complexType>
        <xsd:complexContent>
          <xsd:extension base="dms:MultiChoiceLookup">
            <xsd:sequence>
              <xsd:element name="Value" type="dms:Lookup" maxOccurs="unbounded" minOccurs="0" nillable="true"/>
            </xsd:sequence>
          </xsd:extension>
        </xsd:complexContent>
      </xsd:complexType>
    </xsd:element>
    <xsd:element name="k60e436164b54aa196d27635423c1081" ma:index="10" nillable="true" ma:taxonomy="true" ma:internalName="k60e436164b54aa196d27635423c1081" ma:taxonomyFieldName="sjeccdEntity" ma:displayName="Entity" ma:readOnly="false" ma:default="" ma:fieldId="{460e4361-64b5-4aa1-96d2-7635423c1081}" ma:sspId="e0278837-e986-4e34-88a4-5576576461a7" ma:termSetId="9f4feb61-58b3-49a1-9c6c-81571ec8445f" ma:anchorId="00000000-0000-0000-0000-000000000000" ma:open="false" ma:isKeyword="false">
      <xsd:complexType>
        <xsd:sequence>
          <xsd:element ref="pc:Terms" minOccurs="0" maxOccurs="1"/>
        </xsd:sequence>
      </xsd:complexType>
    </xsd:element>
    <xsd:element name="sjeccdRollupDescription" ma:index="12" nillable="true" ma:displayName="Rollup Description" ma:internalName="sjeccdRollup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9E53C-B1E1-43FA-A8F8-4B7A9C58B927}">
  <ds:schemaRefs>
    <ds:schemaRef ds:uri="http://schemas.microsoft.com/sharepoint/v3/contenttype/forms"/>
  </ds:schemaRefs>
</ds:datastoreItem>
</file>

<file path=customXml/itemProps2.xml><?xml version="1.0" encoding="utf-8"?>
<ds:datastoreItem xmlns:ds="http://schemas.openxmlformats.org/officeDocument/2006/customXml" ds:itemID="{7773A9DC-F09D-483E-B9CD-992FB32FA64B}">
  <ds:schemaRefs>
    <ds:schemaRef ds:uri="http://schemas.microsoft.com/office/2006/metadata/properties"/>
    <ds:schemaRef ds:uri="http://schemas.microsoft.com/office/infopath/2007/PartnerControls"/>
    <ds:schemaRef ds:uri="bd7ffac6-bcc3-4f4c-a254-f6af76117e54"/>
    <ds:schemaRef ds:uri="http://schemas.microsoft.com/sharepoint/v4"/>
  </ds:schemaRefs>
</ds:datastoreItem>
</file>

<file path=customXml/itemProps3.xml><?xml version="1.0" encoding="utf-8"?>
<ds:datastoreItem xmlns:ds="http://schemas.openxmlformats.org/officeDocument/2006/customXml" ds:itemID="{75EA8003-3EBD-4DAA-B26A-8A7873135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ffac6-bcc3-4f4c-a254-f6af76117e5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6C7372-09C9-4D91-8F1E-49213C192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1386</Characters>
  <Application>Microsoft Office Word</Application>
  <DocSecurity>0</DocSecurity>
  <Lines>26</Lines>
  <Paragraphs>11</Paragraphs>
  <ScaleCrop>false</ScaleCrop>
  <HeadingPairs>
    <vt:vector size="2" baseType="variant">
      <vt:variant>
        <vt:lpstr>Title</vt:lpstr>
      </vt:variant>
      <vt:variant>
        <vt:i4>1</vt:i4>
      </vt:variant>
    </vt:vector>
  </HeadingPairs>
  <TitlesOfParts>
    <vt:vector size="1" baseType="lpstr">
      <vt:lpstr>SJECCD Letterhead - Template</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SJECCD Letterhead - Template</dc:title>
  <dc:subject/>
  <dc:creator>Laurie Bespalov</dc:creator>
  <cp:keywords/>
  <dc:description/>
  <cp:lastModifiedBy>Brown, Ryan C.</cp:lastModifiedBy>
  <cp:revision>2</cp:revision>
  <dcterms:created xsi:type="dcterms:W3CDTF">2024-07-30T22:18:00Z</dcterms:created>
  <dcterms:modified xsi:type="dcterms:W3CDTF">2024-07-30T22:18:00Z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0x0101008FEF21FB79EB244F836C8A9E2CE7AF170100F3E23674F600BD449FEDCB86B53F6A34</vt:lpwstr>
  </property>
  <property fmtid="{D5CDD505-2E9C-101B-9397-08002B2CF9AE}" pid="3" name="sjeccdEntity">
    <vt:lpwstr>1;#SJECCD|df315e3c-f987-4d21-b358-334998e380c7</vt:lpwstr>
  </property>
  <property fmtid="{D5CDD505-2E9C-101B-9397-08002B2CF9AE}" pid="4" name="sjeccdShowOn">
    <vt:lpwstr>162;#SJECCD Branding and Logos|8486d37f-6d49-4f5f-a1e2-d02b0ee7030c</vt:lpwstr>
  </property>
</Properties>
</file>